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F3" w:rsidRPr="003D25F3" w:rsidRDefault="003D25F3" w:rsidP="003D25F3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УТВЕРЖДЕНО</w:t>
      </w:r>
    </w:p>
    <w:p w:rsidR="003D25F3" w:rsidRPr="003D25F3" w:rsidRDefault="003D25F3" w:rsidP="003D25F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педагогическом совете                                     Заведующим </w:t>
      </w:r>
      <w:r w:rsidRPr="003D25F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</w:t>
      </w:r>
    </w:p>
    <w:p w:rsidR="003D25F3" w:rsidRPr="003D25F3" w:rsidRDefault="003D25F3" w:rsidP="003D25F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F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протокол №1                                                           «</w:t>
      </w:r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№1Веденского </w:t>
      </w:r>
    </w:p>
    <w:p w:rsidR="003D25F3" w:rsidRPr="003D25F3" w:rsidRDefault="003D25F3" w:rsidP="003D25F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29.08.2017г.                                                         муниципального района</w:t>
      </w:r>
      <w:r w:rsidRPr="003D25F3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</w:p>
    <w:p w:rsidR="003D25F3" w:rsidRPr="003D25F3" w:rsidRDefault="003D25F3" w:rsidP="003D25F3">
      <w:pPr>
        <w:widowControl w:val="0"/>
        <w:tabs>
          <w:tab w:val="left" w:pos="58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D25F3">
        <w:rPr>
          <w:rFonts w:ascii="Times New Roman" w:eastAsia="Times New Roman" w:hAnsi="Times New Roman" w:cs="Times New Roman"/>
          <w:sz w:val="28"/>
          <w:szCs w:val="28"/>
          <w:lang w:eastAsia="ru-RU"/>
        </w:rPr>
        <w:t>З.Э.Амагова</w:t>
      </w:r>
      <w:proofErr w:type="spellEnd"/>
    </w:p>
    <w:p w:rsidR="003D25F3" w:rsidRDefault="003D25F3" w:rsidP="003D25F3">
      <w:pPr>
        <w:tabs>
          <w:tab w:val="left" w:pos="5876"/>
        </w:tabs>
        <w:rPr>
          <w:rFonts w:ascii="Times New Roman" w:eastAsia="Calibri" w:hAnsi="Times New Roman" w:cs="Times New Roman"/>
          <w:sz w:val="28"/>
          <w:szCs w:val="28"/>
        </w:rPr>
      </w:pPr>
      <w:r w:rsidRPr="003D25F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D25F3">
        <w:rPr>
          <w:rFonts w:ascii="Times New Roman" w:eastAsia="Calibri" w:hAnsi="Times New Roman" w:cs="Times New Roman"/>
          <w:sz w:val="28"/>
          <w:szCs w:val="28"/>
        </w:rPr>
        <w:t>Приказ №50 от 31.08.2017г.</w:t>
      </w:r>
    </w:p>
    <w:p w:rsidR="003D25F3" w:rsidRPr="003D25F3" w:rsidRDefault="003D25F3" w:rsidP="003D25F3">
      <w:pPr>
        <w:tabs>
          <w:tab w:val="left" w:pos="587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061AA" w:rsidRPr="003D25F3" w:rsidRDefault="003061AA" w:rsidP="00A124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25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Положение о Попечительском совете</w:t>
      </w:r>
    </w:p>
    <w:p w:rsidR="003061AA" w:rsidRPr="00A1243D" w:rsidRDefault="003061AA" w:rsidP="00A124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1.1 Попечительский совет МБДОУ «Детский сад №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Веденского</w:t>
      </w:r>
      <w:proofErr w:type="spellEnd"/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(далее – ДОУ), создан в соответствии с пунктом 2 статьи 35 Закона Российской Федерации «Об образовании».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 соответствии с Уставом Детского сада Попечительский совет является одной из форм самоуправления ДОУ.</w:t>
      </w:r>
    </w:p>
    <w:p w:rsid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     Попечительского     совета     ДОУ регламентируется 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ДОУ 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настоящим Положением, которые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могут противоречить  действующему  законодательству  Российской Федерации.</w:t>
      </w:r>
      <w:proofErr w:type="gramEnd"/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 Попечительском совете вступает после его утверждения Советом детского сада.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Попечительский совет является постоянно действующим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наблюдательным,       консультативно-совещательным,       контролирующим органом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Попечительский   совет   действует   на   основе  принципов компетентности, добровольности и безвозмездности участия в его работе.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создания и задачи Попечительского совета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2.1. Попечительский совет является добровольным объединением благотворителей. </w:t>
      </w: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proofErr w:type="gram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целях оказания всестороннего содействия ДОУ в деле реализации одной или нескольких образовательных программ и (или) обеспечения содержания и воспитания детей.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Попечительского совета являются: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создание необходимых условий для воспитания и обучения воспитанников, их умственного, нравственного и физического развития;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условий для дополнительного образования воспитанников;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помощи МБДОУ в проведении ремонтных работ;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организации помощи в благоустройстве территории ДОУ, ремонте игрового и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оборудования на прогулочных и спортивной площадках ДОУ;</w:t>
      </w:r>
      <w:proofErr w:type="gramEnd"/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организации помощи при проведении оздоровительных мероприятий для воспитанников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укреплении</w:t>
      </w:r>
      <w:proofErr w:type="gram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материально-технической базы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оказание социальной помощи воспитанникам из многодетных 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малообеспеченных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 и работникам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оказание помощи в улучшении условий работы педагогического и обслуживающего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Функции Попечительского совета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Попечительский совет ДОУ: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Выявляет нужды ДОУ, принимает участие в составлении сметы доходов и расходов, доводит до администрации ДОУ свои рекомендации по вопросу использования внебюджетных средств.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Участвует в организации конкурсов, соревнований и других массовых мероприятий М</w:t>
      </w:r>
      <w:r w:rsidR="0066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Содействует привлечению внебюджетных средств (в форме денежных средств и материальных ценностей) для обеспечения деятельности и развития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Содействует организации и улучшению условий труда педагогических и других работников М</w:t>
      </w:r>
      <w:r w:rsidR="0066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Содействует совершенствованию материально-технической базы ДОУ, благоустройству его помещений и территории.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Осуществляет </w:t>
      </w: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целевым расходованием внебюджетных средств, в том числе благотворительных средств, поступающих от родителей (законных представителей) воспитанников дошкольного образовательного учреждения.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Осуществляет </w:t>
      </w: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предоставлением отчетности в централизованную бухгалтерию Управления образования администрации г. Владивостока по поступившим и израсходованным благотворительным средствам, а также за своевременной постановкой на учет материальных ценностей, переданных в дар ДОУ или приобретенных на благотворительные средства.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 начале нового учебного года отчитывается перед родителями (законными представителями) обучающихся о целевом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благотворительных средств, привлеченных в истекшем учебном году.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Выполняет другие функции, в соответствии с поставленными задачами и не противоречащие действующему законодательству Российской Федерации.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Формирование Попечительского совета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4.1. Попечительский совет избирается на общем собрании родителей (законных представителей) воспитанников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Председатель и секретарь Попечительского совета избираются из числа его членов большинством голосов от общего числа членов попечительского совета на тот же срок, что и Попечительский совет.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 Попечительском совете могут быть образованы комиссии по направлениям деятельности.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 состав Попечительского совета могут входить: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родители (законные представители) воспитанников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представители педагогического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коллектива МБДОУ, в том числе 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заведующий ДОУ либо его заместитель;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представители общественных, благотворительных организаций, предприятий различных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собственности;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частные лица, содействующие развитию МБДОУ.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 (законные представители) воспитанников избираются в Попечительский совет МБДОУ открытым голосованием на общем  родительском собрании простым большинством голосов.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Заведующий ДОУ участвует в работе Попечительского совета по должности.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-Заместитель заведующего участвует в работе Попечительского совета на основании приказа заведующего МБДОУ.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-Заведующий МБДОУ (либо его заместитель) не может быть избран председателем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Представители общественных, благотворительных организаций, предприятий различных форм собственности, частные лица входят в состав Попечительского совета ДОУ на добровольных общественных началах.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Лица, вошедшие в состав Попечительского совета, могут остаться (или быть переизбраны) на новый срок неограниченное число раз.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Полномочия любого члена Попечительского совета (в том числе и председателя) могут быть прекращены досрочно по его желанию.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По решению Попечительского совета полномочия члена Попечительского совета (в том числе и председателя) могут быть прекращены досрочно, если за это решение проголосовали не менее ⅔ членов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По истечении срока полномочий, а также в случае досрочного сложения с себя полномочий всеми членами Попечительского совета, должен быть незамедлительно избран новый состав попечительского совета.    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Организация работы Попечительского совета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 Работа Попечительского совета осуществляется в форме заседаний.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Заседания Попечительского совета проводятся не реже одного раза в квартал.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5.3. По мере необходимости могут проводиться внеплановые заседания, которые созываются по инициативе председателя Попечительского совета либо по требованию члена Попечительского совета (в том числе и заведующего ДОУ).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5.4. О дате проведения и повестке дня заседания члены Попечительского совета извещаются устно не менее чем за одну неделю до дня его проведения. По решению председателя Попечительского совета  уведомление о дате проведения заседания может быть направлено в письменной форме.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5.5. Председатель Попечительского совета организует его работу, созывает заседания совета и председательствует на них, контролирует ведение протокола.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5.6. В случае отсутствия председателя Попечительского совета его функции осуществляет один из членов Попечительского совета по решению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5.7. Секретарь Попечительского совета ведет протокол заседания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5.8. Заседания Попечительского совета правомочны, если на них присутствует ⅔ избранных членов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5.9. Решения Попечительского совета принимаются большинством голосов присутствующих на заседании членов попечительского совета, при этом каждый член обладает одним голосом. Передача голоса одним членом Попечительского совета другому члену не допускается.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5.10. В случае равенства голосов членов Попечительского совета голос председателя Попечительского совета либо лица его заменяющего является решающим.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5.11.   Протоколы заседаний Попечительского совета подписываются председателем (в его отсутствии лицом его заменяющим) и секретарем заседания, которые несут ответственность за правильность и достоверность составления протоколов.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Протоколы ведутся рукописно в единой книге (прошитой, пронумерованной и скрепленной печатью образовательного учреждения) или печатаются на отдельных листах, которые также подшиваются в единую папку, нумеруются и скрепляются печатью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Заседания Попечительского совета проводятся в помещении ДОУ, выделенного для этих целей заведующим ДОУ. 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Права и обязанности Попечительского совета 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6.1. Члены Попечительского совета ДОУ имеют право: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— получать любую информацию, касающуюся поступления и расходования средств из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источников и бюджетного финансирования;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— участвовать в распределении внебюджетных средств;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— участвовать в заседании Совета ДОУ и Педагогического совета с правом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совещательного голоса;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— принимать участие в работе (групповых) и общих родительских собраний с целью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добровольных пожертвований со стороны родительской общественности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деятельности и развития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6.2. Члены Попечительского совета обязаны: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добросовестно выполнять возложенные на них функции;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осуществлять свои функции на безвозмездной основе, в том числе не вправе получать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вознаграждение из внебюджетных средств, привлеченных для обеспечения деятельности и развития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ДОУ имеет право: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количественный состав 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предлагать кандидатуры своих сотрудников в состав 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-издавать локальные акты по деятельности Попечительского совета в 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выступать с предложениями и рекомендациями по использованию внебюджетных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знакомиться с отчетной документацией по деятельности Попечительского совета.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ДОУ обязано: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законодательные и локальные акты, регламентирующие деятельность ДОУ и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отвечать по своим обязательствам за </w:t>
      </w:r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находящиеся</w:t>
      </w:r>
      <w:proofErr w:type="gram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ведении ДОУ денежные и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имущественные средства, переданные Попечительским советом;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предоставлять помещение для заседаний 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знакомить членов Совета с уставными документами и локальными актами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предоставлять по запросу Совета информацию по педагогической и хозяйственной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Принципы взаимодействия Попечительского совета и 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Попечительский совет взаимодействует с ДОУ на основе следующих принципов: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-взаимное доверие и партнерство в деятельности ДОУ и 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взаимная ответственность;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-разграничение функций и полномочий ДОУ и 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-открытость, гласность, демократичность в работе;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-невмешательство Попечительского совета в </w:t>
      </w:r>
      <w:proofErr w:type="spellStart"/>
      <w:proofErr w:type="gramStart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-образовательную</w:t>
      </w:r>
      <w:proofErr w:type="gramEnd"/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 ДОУ.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8. Ликвидация Попечительского совета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8.1.Прекращение деятельности Попечительского совета производится путем его ликвидации.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8.2.Ликвидация Совета может осуществляться: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— по решению Учредителя;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66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 решению Совета ДОУ;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— по решению Попечительского совета;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— по решению суда в случае осуществления Попечительским советом деятельности,</w:t>
      </w:r>
      <w:r w:rsid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запрещенной законом.</w:t>
      </w:r>
    </w:p>
    <w:p w:rsidR="003061AA" w:rsidRPr="00A1243D" w:rsidRDefault="003061AA" w:rsidP="00A1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8.3.При ликвидации Попечительского совета его документация хранится в ДОУ.</w:t>
      </w:r>
    </w:p>
    <w:p w:rsidR="009D5824" w:rsidRPr="00A1243D" w:rsidRDefault="009D5824" w:rsidP="00A1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824" w:rsidRPr="00A1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AA"/>
    <w:rsid w:val="003061AA"/>
    <w:rsid w:val="003D25F3"/>
    <w:rsid w:val="00666817"/>
    <w:rsid w:val="009D5824"/>
    <w:rsid w:val="00A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Абдулханова</dc:creator>
  <cp:keywords/>
  <dc:description/>
  <cp:lastModifiedBy>G</cp:lastModifiedBy>
  <cp:revision>3</cp:revision>
  <dcterms:created xsi:type="dcterms:W3CDTF">2019-10-11T11:55:00Z</dcterms:created>
  <dcterms:modified xsi:type="dcterms:W3CDTF">2019-10-12T07:19:00Z</dcterms:modified>
</cp:coreProperties>
</file>