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E0" w:rsidRDefault="002D38E0" w:rsidP="002D38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B8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="00CB5B8C">
        <w:rPr>
          <w:sz w:val="28"/>
          <w:szCs w:val="28"/>
        </w:rPr>
        <w:t xml:space="preserve">   </w:t>
      </w:r>
      <w:r>
        <w:rPr>
          <w:sz w:val="28"/>
          <w:szCs w:val="28"/>
        </w:rPr>
        <w:t>УТВЕРЖДЕН</w:t>
      </w:r>
    </w:p>
    <w:p w:rsidR="002D38E0" w:rsidRDefault="002D38E0" w:rsidP="002D38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B8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="00CB5B8C">
        <w:rPr>
          <w:sz w:val="28"/>
          <w:szCs w:val="28"/>
        </w:rPr>
        <w:t xml:space="preserve">   </w:t>
      </w:r>
      <w:r>
        <w:rPr>
          <w:sz w:val="28"/>
          <w:szCs w:val="28"/>
        </w:rPr>
        <w:t>приказом МБДОУ</w:t>
      </w:r>
    </w:p>
    <w:p w:rsidR="002D38E0" w:rsidRDefault="002D38E0" w:rsidP="002D38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B8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«Детский сад №</w:t>
      </w:r>
      <w:r w:rsidR="00CB5B8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 w:rsidR="00CB5B8C">
        <w:rPr>
          <w:sz w:val="28"/>
          <w:szCs w:val="28"/>
        </w:rPr>
        <w:t>Веденского</w:t>
      </w:r>
      <w:proofErr w:type="spellEnd"/>
    </w:p>
    <w:p w:rsidR="002D38E0" w:rsidRDefault="00CB5B8C" w:rsidP="002D38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2D38E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муниципального района»</w:t>
      </w:r>
    </w:p>
    <w:p w:rsidR="002D38E0" w:rsidRDefault="00CB5B8C" w:rsidP="002D38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8E0">
        <w:rPr>
          <w:sz w:val="28"/>
          <w:szCs w:val="28"/>
        </w:rPr>
        <w:tab/>
      </w:r>
      <w:r w:rsidR="002D38E0">
        <w:rPr>
          <w:sz w:val="28"/>
          <w:szCs w:val="28"/>
        </w:rPr>
        <w:tab/>
      </w:r>
      <w:r w:rsidR="002D38E0">
        <w:rPr>
          <w:sz w:val="28"/>
          <w:szCs w:val="28"/>
        </w:rPr>
        <w:tab/>
      </w:r>
      <w:r w:rsidR="002D38E0">
        <w:rPr>
          <w:sz w:val="28"/>
          <w:szCs w:val="28"/>
        </w:rPr>
        <w:tab/>
      </w:r>
      <w:r w:rsidR="002D38E0">
        <w:rPr>
          <w:sz w:val="28"/>
          <w:szCs w:val="28"/>
        </w:rPr>
        <w:tab/>
      </w:r>
      <w:r w:rsidR="002D38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2D38E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09января </w:t>
      </w:r>
      <w:r w:rsidR="002D38E0">
        <w:rPr>
          <w:sz w:val="28"/>
          <w:szCs w:val="28"/>
        </w:rPr>
        <w:t>20</w:t>
      </w:r>
      <w:r>
        <w:rPr>
          <w:sz w:val="28"/>
          <w:szCs w:val="28"/>
        </w:rPr>
        <w:t xml:space="preserve">20г. </w:t>
      </w:r>
      <w:r w:rsidR="002D38E0">
        <w:rPr>
          <w:sz w:val="28"/>
          <w:szCs w:val="28"/>
        </w:rPr>
        <w:t xml:space="preserve"> №1</w:t>
      </w:r>
      <w:r>
        <w:rPr>
          <w:sz w:val="28"/>
          <w:szCs w:val="28"/>
        </w:rPr>
        <w:t>4</w:t>
      </w: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Pr="00EE4AC7" w:rsidRDefault="00CB5B8C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CB5B8C">
      <w:pPr>
        <w:jc w:val="center"/>
        <w:rPr>
          <w:sz w:val="28"/>
          <w:szCs w:val="28"/>
        </w:rPr>
      </w:pPr>
      <w:r w:rsidRPr="00186DC9">
        <w:rPr>
          <w:sz w:val="28"/>
          <w:szCs w:val="28"/>
        </w:rPr>
        <w:t>ПОЛОЖЕНИЕ</w:t>
      </w:r>
    </w:p>
    <w:p w:rsidR="00017279" w:rsidRDefault="002D38E0" w:rsidP="00CB5B8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аттестационной комиссии и порядке проведения</w:t>
      </w:r>
      <w:r w:rsidR="00CB5B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аттестации педагогических работников</w:t>
      </w:r>
      <w:r w:rsidRPr="00F67F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CB5B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соответствие профессиональных стандартов</w:t>
      </w:r>
    </w:p>
    <w:p w:rsidR="002D38E0" w:rsidRPr="002D38E0" w:rsidRDefault="002D38E0" w:rsidP="00CB5B8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D38E0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CB5B8C">
        <w:rPr>
          <w:rFonts w:ascii="Times New Roman" w:hAnsi="Times New Roman" w:cs="Times New Roman"/>
          <w:sz w:val="28"/>
          <w:szCs w:val="28"/>
        </w:rPr>
        <w:t>1</w:t>
      </w:r>
      <w:r w:rsidRPr="002D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8C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CB5B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D38E0">
        <w:rPr>
          <w:rFonts w:ascii="Times New Roman" w:hAnsi="Times New Roman" w:cs="Times New Roman"/>
          <w:sz w:val="28"/>
          <w:szCs w:val="28"/>
        </w:rPr>
        <w:t>»</w:t>
      </w:r>
    </w:p>
    <w:p w:rsidR="002D38E0" w:rsidRPr="00F21C1F" w:rsidRDefault="002D38E0" w:rsidP="002D38E0">
      <w:pPr>
        <w:tabs>
          <w:tab w:val="left" w:pos="7797"/>
        </w:tabs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CB5B8C" w:rsidRDefault="00CB5B8C" w:rsidP="002D38E0">
      <w:pPr>
        <w:rPr>
          <w:sz w:val="28"/>
          <w:szCs w:val="28"/>
        </w:rPr>
      </w:pPr>
    </w:p>
    <w:p w:rsidR="002D38E0" w:rsidRDefault="002D38E0" w:rsidP="002D38E0">
      <w:pPr>
        <w:rPr>
          <w:sz w:val="28"/>
          <w:szCs w:val="28"/>
        </w:rPr>
      </w:pPr>
    </w:p>
    <w:p w:rsidR="00017279" w:rsidRDefault="00CB5B8C" w:rsidP="00017279">
      <w:pPr>
        <w:tabs>
          <w:tab w:val="left" w:pos="7797"/>
        </w:tabs>
        <w:ind w:firstLine="567"/>
        <w:jc w:val="center"/>
        <w:rPr>
          <w:sz w:val="28"/>
        </w:rPr>
      </w:pPr>
      <w:r>
        <w:rPr>
          <w:sz w:val="28"/>
        </w:rPr>
        <w:t>2020г.</w:t>
      </w:r>
    </w:p>
    <w:p w:rsidR="000071F0" w:rsidRPr="00CB5B8C" w:rsidRDefault="00CB5B8C" w:rsidP="00CB5B8C">
      <w:pPr>
        <w:tabs>
          <w:tab w:val="left" w:pos="7797"/>
        </w:tabs>
        <w:ind w:firstLine="567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Дышне</w:t>
      </w:r>
      <w:proofErr w:type="spellEnd"/>
      <w:r>
        <w:rPr>
          <w:sz w:val="28"/>
        </w:rPr>
        <w:t>-Ведено</w:t>
      </w:r>
    </w:p>
    <w:p w:rsidR="000071F0" w:rsidRPr="002D38E0" w:rsidRDefault="000071F0" w:rsidP="002D38E0">
      <w:pPr>
        <w:pStyle w:val="a5"/>
        <w:numPr>
          <w:ilvl w:val="0"/>
          <w:numId w:val="15"/>
        </w:numPr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0071F0" w:rsidRPr="000071F0" w:rsidRDefault="000071F0" w:rsidP="000071F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0071F0" w:rsidRDefault="000071F0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об аттестационной комиссии и порядке аттестации педагогических работников в ДОУ разработано согласно Федеральному закону № 273-ФЗ от 29.12.2012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образовании в Российской Федерации» в редакции от 6 марта 2019 года; приказа Министерства образования и науки Российской Федерации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276 от 07.04.2014 «Об утверждении порядка проведения аттестации педагогических работников организаций, осуществляющих образовательную деятельность»;</w:t>
      </w:r>
      <w:proofErr w:type="gramEnd"/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Устава дошкольного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Данное 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Положение об аттестации педагогических работников ДОУ</w:t>
      </w:r>
      <w:r w:rsidRPr="002D38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регламентирует деятельность аттестационной комиссии в дошкольном образовательном учреждении, устанавливает порядок проведения аттестации педагогов, принятия решений аттестационной комиссией, определяет состав, права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Аттестацию педагогических работников на соответствие занимаемой должности, осуществляет аттестационная комиссия (далее - Комиссия), самостоятельно формируемая дошкольным образовательным 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Деятельность аттестационной комиссии ДОУ осуществляется в соответствии с Положением,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Основными задачами проведения аттестации являются:</w:t>
      </w:r>
    </w:p>
    <w:p w:rsidR="000071F0" w:rsidRPr="000071F0" w:rsidRDefault="000071F0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071F0" w:rsidRPr="000071F0" w:rsidRDefault="000071F0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необходимости повышения квалификации педагогических работников согласно </w:t>
      </w:r>
      <w:hyperlink r:id="rId8" w:tgtFrame="_blank" w:history="1">
        <w:r w:rsidRPr="000071F0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повышении квалификации работников ДОУ</w:t>
        </w:r>
      </w:hyperlink>
      <w:r w:rsidRPr="000071F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BF5F1F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 качества педагогической деятельности;</w:t>
      </w:r>
    </w:p>
    <w:p w:rsidR="000071F0" w:rsidRPr="000071F0" w:rsidRDefault="00BF5F1F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0071F0" w:rsidRPr="000071F0" w:rsidRDefault="00B26DAC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учет требований Федеральных государственных образовательных стандартов дошкольного образования (ФГОС </w:t>
      </w:r>
      <w:proofErr w:type="gramStart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0071F0" w:rsidRPr="000071F0" w:rsidRDefault="00B26DAC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gramStart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дифференциации размеров оплаты труда педагогов</w:t>
      </w:r>
      <w:proofErr w:type="gramEnd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0071F0" w:rsidRPr="000071F0" w:rsidRDefault="00B26DAC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1.8. </w:t>
      </w:r>
      <w:proofErr w:type="gramStart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них должностные обязанности.</w:t>
      </w:r>
    </w:p>
    <w:p w:rsidR="00B26DAC" w:rsidRDefault="00B26DAC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B26DAC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6DAC">
        <w:rPr>
          <w:rFonts w:ascii="Times New Roman" w:hAnsi="Times New Roman" w:cs="Times New Roman"/>
          <w:b/>
          <w:sz w:val="28"/>
          <w:szCs w:val="28"/>
          <w:lang w:eastAsia="ru-RU"/>
        </w:rPr>
        <w:t>2. Структура и состав аттестационной комиссии ДОУ</w:t>
      </w:r>
    </w:p>
    <w:p w:rsidR="00B26DAC" w:rsidRDefault="00B26DAC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6A7F87" w:rsidRDefault="00B26DAC" w:rsidP="00CB5B8C">
      <w:pPr>
        <w:pStyle w:val="a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bookmarkStart w:id="0" w:name="_GoBack"/>
      <w:bookmarkEnd w:id="0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Формирование, структура и состав аттестационной комиссии</w:t>
      </w:r>
      <w:r w:rsidR="000071F0" w:rsidRPr="002D38E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Заведующий дошкольным образовательным учреждением не может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являться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2.2.4. Численный состав аттестационной комиссии – нечетное количество,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27A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27A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2.2.6. Срок действия аттестационной комиссии составляет 1 год.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327A5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2.2.6. Полномочия отдельных членов аттестационной комиссии могут быть досрочно прекращены </w:t>
      </w:r>
      <w:r w:rsidR="006A7F87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</w:t>
      </w:r>
      <w:r w:rsidR="00A327A5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заведующего </w:t>
      </w:r>
      <w:r w:rsidR="006A7F87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 по следующим основаниям: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невозможность выполнения обязанностей по состоянию здоровья;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увольнение члена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0071F0" w:rsidRPr="006A7F87" w:rsidRDefault="006A7F87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Председатель аттестационной комиссии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р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уководит деятельностью аттестационной комиссии дошкольного образовательного учреждения;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проводит заседания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распределяет обязанности между членами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определяет по согласованию с членами комиссии порядок рассмотрения вопросов;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контролирует хранение и учет документов по аттестации;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0071F0" w:rsidRDefault="006A7F87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2.5. Заместитель председателя аттестационной комиссии ДОУ: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исполняет обязанности председателя в его отсутствие (отпуск, командировка и т.п.);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участвует в работе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 консультации педагогических работников дошкольного образовательного учреждения; 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6A7F87" w:rsidRDefault="006A7F87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Секретарь аттестационной комиссии 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подчиняется непосредственно председателю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ведет и оформляет протоколы заседаний аттестационной комиссии дошкольного образовательного учреждения; 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оформление выписок из протокола заседания аттестационной комиссии;</w:t>
      </w:r>
    </w:p>
    <w:p w:rsidR="000071F0" w:rsidRPr="006A7F87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специальную комиссию, осуществляющую деятельность согласно </w:t>
      </w:r>
      <w:hyperlink r:id="rId9" w:tgtFrame="_blank" w:history="1">
        <w:r w:rsidR="000071F0" w:rsidRPr="006A7F87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комиссии по урегулированию споров в ДОУ</w:t>
        </w:r>
      </w:hyperlink>
      <w:r w:rsidR="000071F0" w:rsidRPr="006A7F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хранение и учёт документов по аттестации педагогических работников;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комиссии, выписки из протокола;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6A7F87" w:rsidRDefault="006A7F87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Члены аттестационной комиссии: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участвуют в работе аттестационной комиссии;</w:t>
      </w:r>
    </w:p>
    <w:p w:rsidR="000071F0" w:rsidRPr="000071F0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подписывают протоколы заседаний аттестационной комиссии дошкольного образовательного учреждения.</w:t>
      </w:r>
    </w:p>
    <w:p w:rsidR="006A7F87" w:rsidRDefault="006A7F87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6A7F87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7F87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работы аттестационной комиссии ДОУ</w:t>
      </w:r>
    </w:p>
    <w:p w:rsidR="006A7F87" w:rsidRPr="006A7F87" w:rsidRDefault="006A7F87" w:rsidP="00017279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071F0" w:rsidRPr="002765D4" w:rsidRDefault="006A7F87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Заседание считается правомочным, если на нем присутствует не менее двух третей от общего числа членов 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D213C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Подготовка</w:t>
      </w:r>
      <w:r w:rsidRPr="00D213C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D213C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</w:t>
      </w:r>
      <w:r w:rsidRPr="00D213C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D213C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аттестации</w:t>
      </w:r>
      <w:r w:rsidRPr="00D213C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765D4"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3.3.2. В графике проведения аттестации указываются: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ФИО педагогического работника, подлежащего аттестации;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должность педагогического работника;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и время проведения аттестации;</w:t>
      </w:r>
    </w:p>
    <w:p w:rsid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направления представления заведующего в аттестационную комиссию.</w:t>
      </w:r>
    </w:p>
    <w:p w:rsidR="000071F0" w:rsidRPr="002765D4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</w:t>
      </w:r>
      <w:r w:rsidRPr="00D213C6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Представление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заведующего</w:t>
      </w:r>
      <w:r w:rsidR="000071F0" w:rsidRPr="002D38E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3.4.2. В представлении заведующего ДОУ должны содержаться следующие сведения о педагогическом работнике: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наименование должности на дату проведения аттестации;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заключения по этой должности трудового договора;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уровень образования и квалификация по направлению подготовки;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прохождении повышения квалификации; 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результаты предыдущих аттестаций (в случае их проведения);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  <w:proofErr w:type="gramEnd"/>
    </w:p>
    <w:p w:rsidR="000071F0" w:rsidRPr="000071F0" w:rsidRDefault="002765D4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3.4.3. 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</w:t>
      </w:r>
      <w:proofErr w:type="gramEnd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заведующей.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0071F0" w:rsidRPr="002765D4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5D4">
        <w:rPr>
          <w:rFonts w:ascii="Times New Roman" w:hAnsi="Times New Roman" w:cs="Times New Roman"/>
          <w:b/>
          <w:sz w:val="28"/>
          <w:szCs w:val="28"/>
          <w:lang w:eastAsia="ru-RU"/>
        </w:rPr>
        <w:t>4. Проведение аттестации в ДОУ</w:t>
      </w:r>
    </w:p>
    <w:p w:rsidR="002765D4" w:rsidRPr="002765D4" w:rsidRDefault="002765D4" w:rsidP="00017279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765D4" w:rsidRDefault="002765D4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Педагогический работник дошкольного образовательного учреждения должен лично присутствовать при его аттестации на заседании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При неявке педагогического работника на заседание аттестационной комиссии без уважительной причины комиссия вправе провести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Оценка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деятельности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аттестуемого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лица</w:t>
      </w:r>
      <w:r w:rsidR="000071F0" w:rsidRPr="002D38E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знания педагогического работника, опыт работы, повышение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переподготовка.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4.4.4. Члены аттестационной комиссии при необходимости вправе задавать педагогическому работнику вопросы, связанные с выполнением должностных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обязанностей.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:rsidR="000071F0" w:rsidRPr="002765D4" w:rsidRDefault="002765D4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4.5. Аттестацию в целях подтверждения соответствия занимаемой должности не проходят следующие педагогические работники: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работники, имеющие квалификационные категории;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педагоги, проработавшие в занимаемой должности менее двух лет в организации, в которой проводится аттестация;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женщины, находящиеся в отпуске по беременности и родам;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лица, находящиеся в отпуске по уходу за ребенком до достижения им возраста трех лет;</w:t>
      </w:r>
    </w:p>
    <w:p w:rsidR="000071F0" w:rsidRPr="000071F0" w:rsidRDefault="002765D4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лица, отсутствовавшие в ДОУ более четырех месяцев подряд в связи с заболеванием.</w:t>
      </w:r>
    </w:p>
    <w:p w:rsidR="000071F0" w:rsidRPr="000071F0" w:rsidRDefault="002765D4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107CA6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5. Порядок принятия решений аттестационной комиссией</w:t>
      </w:r>
    </w:p>
    <w:p w:rsidR="00017279" w:rsidRPr="00107CA6" w:rsidRDefault="00017279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По результатам аттестации педагогического работника ДОУ аттестационная комиссия принимает одно из следующих решений: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работника);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работника).</w:t>
      </w:r>
    </w:p>
    <w:p w:rsidR="000071F0" w:rsidRPr="000071F0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При прохождении аттестации педагогический работник ДОУ, являющийся членом аттестационной комиссии, не участвует в голосовании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кандидатуре.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Педагогический работник дошкольного образовательного учреждения знакомится под роспись с результатами аттестации, оформленными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протоколом.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Выписка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протокола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5.7.2. Аттестованный работник дошкольного образовательного учреждения знакомится с выпиской из протокола под расписку.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5.7.3. Выписка из протокола и представление заведующей хранятся в личном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Решения,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принимаемые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заведующим</w:t>
      </w:r>
      <w:r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 </w:t>
      </w:r>
      <w:r w:rsidR="000071F0" w:rsidRPr="002D38E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ДОУ</w:t>
      </w:r>
      <w:r w:rsidR="000071F0" w:rsidRPr="002D38E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5.8.2. В случае признания педагогического работника </w:t>
      </w:r>
      <w:proofErr w:type="gramStart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соответствующим</w:t>
      </w:r>
      <w:proofErr w:type="gramEnd"/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0071F0" w:rsidRPr="000071F0" w:rsidRDefault="000071F0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6. Подведение итогов аттестации</w:t>
      </w:r>
    </w:p>
    <w:p w:rsid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0071F0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Аттестационная комиссия готовит итоговый отчет по форме, установленной дошкольным образовательным 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107CA6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7. Ответственность</w:t>
      </w:r>
    </w:p>
    <w:p w:rsid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Аттестационная комиссия ДОУ несет ответственность: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за строгое соответствие </w:t>
      </w:r>
      <w:proofErr w:type="gramStart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порядку проведения аттестации педагогических работников дошкольного образовательного учреждения</w:t>
      </w:r>
      <w:proofErr w:type="gramEnd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создание благоприятных условий для педагогических работников, проходящих аттестацию;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за строгое соблюдение конфиденциальности полученной информации, нераспространение персональных данных в соответствии с </w:t>
      </w:r>
      <w:hyperlink r:id="rId10" w:tgtFrame="_blank" w:history="1">
        <w:r w:rsidR="000071F0" w:rsidRPr="00107CA6">
          <w:rPr>
            <w:rFonts w:ascii="Times New Roman" w:hAnsi="Times New Roman" w:cs="Times New Roman"/>
            <w:sz w:val="28"/>
            <w:szCs w:val="28"/>
            <w:lang w:eastAsia="ru-RU"/>
          </w:rPr>
          <w:t>Положением о защите персональных данных работников ДОУ</w:t>
        </w:r>
      </w:hyperlink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CA6" w:rsidRDefault="00107CA6" w:rsidP="0001727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CA6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8. Права и обязанности членов аттестационной комиссии ДОУ</w:t>
      </w:r>
    </w:p>
    <w:p w:rsidR="00017279" w:rsidRPr="00017279" w:rsidRDefault="00017279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Члены аттестационной комиссии имеют право: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проводить собеседование с </w:t>
      </w:r>
      <w:proofErr w:type="spellStart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аттестующимися</w:t>
      </w:r>
      <w:proofErr w:type="spellEnd"/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педагогическими работниками;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участвовать в обсуждении вопросов, предусмотренных повесткой аттестационной комиссии;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0071F0" w:rsidRP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Члены комиссии обязаны: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решение в соответствии с действующим законодательством Российской Федерации;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информировать о принятом решении;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0071F0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9. Документация аттестационной комиссии ДОУ</w:t>
      </w:r>
    </w:p>
    <w:p w:rsidR="00107CA6" w:rsidRPr="00107CA6" w:rsidRDefault="00107CA6" w:rsidP="0001727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В распоряжении аттестационной комиссии находятся следующие документы: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приказ заведующего дошкольным образовательным учреждением о составе аттестационной комиссии;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график заседаний аттестационной комиссии; 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об аттестационной комиссии в ДОУ, приказ о его утверждении;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представлений на аттестацию;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приказ «О соответствии (несоответствии) занимаемой должности»;</w:t>
      </w:r>
    </w:p>
    <w:p w:rsidR="000071F0" w:rsidRPr="000071F0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107CA6" w:rsidRDefault="00107CA6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01727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10. Заключительные положения</w:t>
      </w:r>
    </w:p>
    <w:p w:rsidR="00107CA6" w:rsidRDefault="00107CA6" w:rsidP="00017279">
      <w:pPr>
        <w:pStyle w:val="a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0071F0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Настоящее Положение об аттестации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Положение принимается на неопределенный срок. Изменения и дополнения к Положению принимаются в порядке, предусмотренном п.10.1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07CA6" w:rsidRDefault="00107CA6" w:rsidP="00017279">
      <w:pPr>
        <w:pStyle w:val="a5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0071F0" w:rsidRPr="000071F0" w:rsidRDefault="002D38E0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071F0" w:rsidRPr="000071F0" w:rsidRDefault="000071F0" w:rsidP="0001727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0B05" w:rsidRPr="000071F0" w:rsidRDefault="00430B05" w:rsidP="000172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30B05" w:rsidRPr="000071F0" w:rsidSect="00017279">
      <w:head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2C" w:rsidRDefault="0055212C" w:rsidP="00017279">
      <w:r>
        <w:separator/>
      </w:r>
    </w:p>
  </w:endnote>
  <w:endnote w:type="continuationSeparator" w:id="0">
    <w:p w:rsidR="0055212C" w:rsidRDefault="0055212C" w:rsidP="0001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2C" w:rsidRDefault="0055212C" w:rsidP="00017279">
      <w:r>
        <w:separator/>
      </w:r>
    </w:p>
  </w:footnote>
  <w:footnote w:type="continuationSeparator" w:id="0">
    <w:p w:rsidR="0055212C" w:rsidRDefault="0055212C" w:rsidP="00017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0612"/>
      <w:docPartObj>
        <w:docPartGallery w:val="Page Numbers (Top of Page)"/>
        <w:docPartUnique/>
      </w:docPartObj>
    </w:sdtPr>
    <w:sdtEndPr/>
    <w:sdtContent>
      <w:p w:rsidR="00017279" w:rsidRDefault="0055212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B8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17279" w:rsidRDefault="000172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E45"/>
    <w:multiLevelType w:val="multilevel"/>
    <w:tmpl w:val="4F0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0E3962"/>
    <w:multiLevelType w:val="multilevel"/>
    <w:tmpl w:val="4070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E44EC1"/>
    <w:multiLevelType w:val="multilevel"/>
    <w:tmpl w:val="017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703A15"/>
    <w:multiLevelType w:val="multilevel"/>
    <w:tmpl w:val="072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AA681A"/>
    <w:multiLevelType w:val="multilevel"/>
    <w:tmpl w:val="FCB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FC58CD"/>
    <w:multiLevelType w:val="multilevel"/>
    <w:tmpl w:val="D25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6112A"/>
    <w:multiLevelType w:val="multilevel"/>
    <w:tmpl w:val="44D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405C59"/>
    <w:multiLevelType w:val="hybridMultilevel"/>
    <w:tmpl w:val="E524586E"/>
    <w:lvl w:ilvl="0" w:tplc="E37224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C6E10"/>
    <w:multiLevelType w:val="multilevel"/>
    <w:tmpl w:val="54AA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781C08"/>
    <w:multiLevelType w:val="multilevel"/>
    <w:tmpl w:val="381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C50EC9"/>
    <w:multiLevelType w:val="multilevel"/>
    <w:tmpl w:val="C6CE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120F98"/>
    <w:multiLevelType w:val="multilevel"/>
    <w:tmpl w:val="E4D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3C317A"/>
    <w:multiLevelType w:val="multilevel"/>
    <w:tmpl w:val="C42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D715EA"/>
    <w:multiLevelType w:val="multilevel"/>
    <w:tmpl w:val="CBE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46366A"/>
    <w:multiLevelType w:val="multilevel"/>
    <w:tmpl w:val="9BBC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25"/>
    <w:rsid w:val="000071F0"/>
    <w:rsid w:val="00017279"/>
    <w:rsid w:val="00046063"/>
    <w:rsid w:val="00107CA6"/>
    <w:rsid w:val="002765D4"/>
    <w:rsid w:val="002D38E0"/>
    <w:rsid w:val="00344F36"/>
    <w:rsid w:val="003D579A"/>
    <w:rsid w:val="00430B05"/>
    <w:rsid w:val="0055212C"/>
    <w:rsid w:val="005671BA"/>
    <w:rsid w:val="00593F05"/>
    <w:rsid w:val="006A7F87"/>
    <w:rsid w:val="00730B78"/>
    <w:rsid w:val="00917C25"/>
    <w:rsid w:val="00952BBC"/>
    <w:rsid w:val="009949C3"/>
    <w:rsid w:val="00A327A5"/>
    <w:rsid w:val="00A32A58"/>
    <w:rsid w:val="00B26DAC"/>
    <w:rsid w:val="00B9092E"/>
    <w:rsid w:val="00BC74D3"/>
    <w:rsid w:val="00BF5F1F"/>
    <w:rsid w:val="00C82483"/>
    <w:rsid w:val="00CA2551"/>
    <w:rsid w:val="00CB1C71"/>
    <w:rsid w:val="00CB5B8C"/>
    <w:rsid w:val="00D213C6"/>
    <w:rsid w:val="00D463D3"/>
    <w:rsid w:val="00E42E86"/>
    <w:rsid w:val="00EE7101"/>
    <w:rsid w:val="00EF6B50"/>
    <w:rsid w:val="00F40611"/>
    <w:rsid w:val="00F6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1F0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5671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6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172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7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172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72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1F0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5671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6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172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7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172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72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node\219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node\2183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node\2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G</cp:lastModifiedBy>
  <cp:revision>3</cp:revision>
  <cp:lastPrinted>2020-10-06T07:45:00Z</cp:lastPrinted>
  <dcterms:created xsi:type="dcterms:W3CDTF">2020-10-06T07:46:00Z</dcterms:created>
  <dcterms:modified xsi:type="dcterms:W3CDTF">2020-10-06T07:46:00Z</dcterms:modified>
</cp:coreProperties>
</file>