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F9" w:rsidRDefault="006D0BF9" w:rsidP="006D0BF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0167F">
        <w:rPr>
          <w:sz w:val="28"/>
          <w:szCs w:val="28"/>
        </w:rPr>
        <w:t xml:space="preserve">                                       УТВЕРЖДЕН</w:t>
      </w:r>
    </w:p>
    <w:p w:rsidR="006D0BF9" w:rsidRDefault="006D0BF9" w:rsidP="006D0BF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80167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приказом МБДОУ</w:t>
      </w:r>
    </w:p>
    <w:p w:rsidR="006D0BF9" w:rsidRDefault="006D0BF9" w:rsidP="006D0BF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80167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«Детский сад №</w:t>
      </w:r>
      <w:r w:rsidR="0080167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 w:rsidR="0080167F">
        <w:rPr>
          <w:sz w:val="28"/>
          <w:szCs w:val="28"/>
        </w:rPr>
        <w:t>Веденского</w:t>
      </w:r>
      <w:proofErr w:type="spellEnd"/>
    </w:p>
    <w:p w:rsidR="006D0BF9" w:rsidRDefault="006D0BF9" w:rsidP="006D0BF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80167F">
        <w:rPr>
          <w:sz w:val="28"/>
          <w:szCs w:val="28"/>
        </w:rPr>
        <w:t xml:space="preserve">                                                                        муниципального района»</w:t>
      </w:r>
    </w:p>
    <w:p w:rsidR="006D0BF9" w:rsidRDefault="006D0BF9" w:rsidP="006D0BF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0167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ab/>
        <w:t xml:space="preserve">от </w:t>
      </w:r>
      <w:r w:rsidR="0080167F">
        <w:rPr>
          <w:sz w:val="28"/>
          <w:szCs w:val="28"/>
        </w:rPr>
        <w:t xml:space="preserve">09января </w:t>
      </w:r>
      <w:r>
        <w:rPr>
          <w:sz w:val="28"/>
          <w:szCs w:val="28"/>
        </w:rPr>
        <w:t>20</w:t>
      </w:r>
      <w:r w:rsidR="0080167F">
        <w:rPr>
          <w:sz w:val="28"/>
          <w:szCs w:val="28"/>
        </w:rPr>
        <w:t xml:space="preserve">20г. </w:t>
      </w:r>
      <w:r>
        <w:rPr>
          <w:sz w:val="28"/>
          <w:szCs w:val="28"/>
        </w:rPr>
        <w:t xml:space="preserve"> №1</w:t>
      </w:r>
      <w:r w:rsidR="0080167F">
        <w:rPr>
          <w:sz w:val="28"/>
          <w:szCs w:val="28"/>
        </w:rPr>
        <w:t>4</w:t>
      </w: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80167F" w:rsidRDefault="0080167F" w:rsidP="006D0BF9">
      <w:pPr>
        <w:rPr>
          <w:sz w:val="28"/>
          <w:szCs w:val="28"/>
        </w:rPr>
      </w:pPr>
    </w:p>
    <w:p w:rsidR="0080167F" w:rsidRDefault="0080167F" w:rsidP="006D0BF9">
      <w:pPr>
        <w:rPr>
          <w:sz w:val="28"/>
          <w:szCs w:val="28"/>
        </w:rPr>
      </w:pPr>
    </w:p>
    <w:p w:rsidR="0080167F" w:rsidRDefault="0080167F" w:rsidP="006D0BF9">
      <w:pPr>
        <w:rPr>
          <w:sz w:val="28"/>
          <w:szCs w:val="28"/>
        </w:rPr>
      </w:pPr>
    </w:p>
    <w:p w:rsidR="0080167F" w:rsidRDefault="0080167F" w:rsidP="006D0BF9">
      <w:pPr>
        <w:rPr>
          <w:sz w:val="28"/>
          <w:szCs w:val="28"/>
        </w:rPr>
      </w:pPr>
    </w:p>
    <w:p w:rsidR="0080167F" w:rsidRDefault="0080167F" w:rsidP="006D0BF9">
      <w:pPr>
        <w:rPr>
          <w:sz w:val="28"/>
          <w:szCs w:val="28"/>
        </w:rPr>
      </w:pPr>
    </w:p>
    <w:p w:rsidR="0080167F" w:rsidRDefault="0080167F" w:rsidP="006D0BF9">
      <w:pPr>
        <w:rPr>
          <w:sz w:val="28"/>
          <w:szCs w:val="28"/>
        </w:rPr>
      </w:pPr>
    </w:p>
    <w:p w:rsidR="0080167F" w:rsidRDefault="0080167F" w:rsidP="006D0BF9">
      <w:pPr>
        <w:rPr>
          <w:sz w:val="28"/>
          <w:szCs w:val="28"/>
        </w:rPr>
      </w:pPr>
    </w:p>
    <w:p w:rsidR="0080167F" w:rsidRDefault="0080167F" w:rsidP="006D0BF9">
      <w:pPr>
        <w:rPr>
          <w:sz w:val="28"/>
          <w:szCs w:val="28"/>
        </w:rPr>
      </w:pPr>
    </w:p>
    <w:p w:rsidR="0080167F" w:rsidRDefault="0080167F" w:rsidP="006D0BF9">
      <w:pPr>
        <w:rPr>
          <w:sz w:val="28"/>
          <w:szCs w:val="28"/>
        </w:rPr>
      </w:pPr>
    </w:p>
    <w:p w:rsidR="006D0BF9" w:rsidRPr="00186DC9" w:rsidRDefault="006D0BF9" w:rsidP="0080167F">
      <w:pPr>
        <w:jc w:val="center"/>
        <w:rPr>
          <w:sz w:val="28"/>
          <w:szCs w:val="28"/>
        </w:rPr>
      </w:pPr>
      <w:r w:rsidRPr="00186DC9">
        <w:rPr>
          <w:sz w:val="28"/>
          <w:szCs w:val="28"/>
        </w:rPr>
        <w:t>ПОЛОЖЕНИЕ</w:t>
      </w:r>
    </w:p>
    <w:p w:rsidR="006D0BF9" w:rsidRDefault="006D0BF9" w:rsidP="0080167F">
      <w:pPr>
        <w:ind w:right="54"/>
        <w:jc w:val="center"/>
        <w:rPr>
          <w:sz w:val="28"/>
          <w:szCs w:val="28"/>
        </w:rPr>
      </w:pPr>
      <w:r w:rsidRPr="00F21C1F">
        <w:rPr>
          <w:sz w:val="28"/>
          <w:szCs w:val="28"/>
        </w:rPr>
        <w:t xml:space="preserve">О </w:t>
      </w:r>
      <w:r>
        <w:rPr>
          <w:sz w:val="28"/>
          <w:szCs w:val="28"/>
        </w:rPr>
        <w:t>системе оценки педагогических работников</w:t>
      </w:r>
    </w:p>
    <w:p w:rsidR="006D0BF9" w:rsidRPr="006D0BF9" w:rsidRDefault="006D0BF9" w:rsidP="0080167F">
      <w:pPr>
        <w:ind w:right="54"/>
        <w:jc w:val="center"/>
        <w:rPr>
          <w:sz w:val="40"/>
          <w:szCs w:val="36"/>
        </w:rPr>
      </w:pPr>
      <w:r w:rsidRPr="00F21C1F">
        <w:rPr>
          <w:sz w:val="28"/>
          <w:szCs w:val="28"/>
        </w:rPr>
        <w:t xml:space="preserve">МБДОУ «Детский сад № </w:t>
      </w:r>
      <w:r w:rsidR="0080167F">
        <w:rPr>
          <w:sz w:val="28"/>
          <w:szCs w:val="28"/>
        </w:rPr>
        <w:t>1</w:t>
      </w:r>
      <w:r w:rsidRPr="00F21C1F">
        <w:rPr>
          <w:sz w:val="28"/>
          <w:szCs w:val="28"/>
        </w:rPr>
        <w:t xml:space="preserve"> </w:t>
      </w:r>
      <w:proofErr w:type="spellStart"/>
      <w:r w:rsidR="0080167F">
        <w:rPr>
          <w:sz w:val="28"/>
          <w:szCs w:val="28"/>
        </w:rPr>
        <w:t>Веденского</w:t>
      </w:r>
      <w:proofErr w:type="spellEnd"/>
      <w:r w:rsidR="0080167F">
        <w:rPr>
          <w:sz w:val="28"/>
          <w:szCs w:val="28"/>
        </w:rPr>
        <w:t xml:space="preserve"> муниципального района</w:t>
      </w:r>
      <w:r w:rsidRPr="00F21C1F">
        <w:rPr>
          <w:sz w:val="28"/>
          <w:szCs w:val="28"/>
        </w:rPr>
        <w:t xml:space="preserve">» </w:t>
      </w:r>
    </w:p>
    <w:p w:rsidR="006D0BF9" w:rsidRPr="00F21C1F" w:rsidRDefault="006D0BF9" w:rsidP="006D0BF9">
      <w:pPr>
        <w:tabs>
          <w:tab w:val="left" w:pos="7797"/>
        </w:tabs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rPr>
          <w:sz w:val="28"/>
          <w:szCs w:val="28"/>
        </w:rPr>
      </w:pPr>
    </w:p>
    <w:p w:rsidR="006D0BF9" w:rsidRDefault="006D0BF9" w:rsidP="006D0BF9">
      <w:pPr>
        <w:tabs>
          <w:tab w:val="left" w:pos="7797"/>
        </w:tabs>
        <w:ind w:firstLine="567"/>
        <w:jc w:val="center"/>
        <w:rPr>
          <w:sz w:val="28"/>
          <w:szCs w:val="28"/>
        </w:rPr>
      </w:pPr>
    </w:p>
    <w:p w:rsidR="0080167F" w:rsidRDefault="0080167F" w:rsidP="006D0BF9">
      <w:pPr>
        <w:tabs>
          <w:tab w:val="left" w:pos="7797"/>
        </w:tabs>
        <w:ind w:firstLine="567"/>
        <w:jc w:val="center"/>
        <w:rPr>
          <w:sz w:val="28"/>
          <w:szCs w:val="28"/>
        </w:rPr>
      </w:pPr>
    </w:p>
    <w:p w:rsidR="0080167F" w:rsidRDefault="0080167F" w:rsidP="006D0BF9">
      <w:pPr>
        <w:tabs>
          <w:tab w:val="left" w:pos="7797"/>
        </w:tabs>
        <w:ind w:firstLine="567"/>
        <w:jc w:val="center"/>
        <w:rPr>
          <w:sz w:val="28"/>
          <w:szCs w:val="28"/>
        </w:rPr>
      </w:pPr>
    </w:p>
    <w:p w:rsidR="0080167F" w:rsidRDefault="0080167F" w:rsidP="006D0BF9">
      <w:pPr>
        <w:tabs>
          <w:tab w:val="left" w:pos="7797"/>
        </w:tabs>
        <w:ind w:firstLine="567"/>
        <w:jc w:val="center"/>
        <w:rPr>
          <w:sz w:val="28"/>
          <w:szCs w:val="28"/>
        </w:rPr>
      </w:pPr>
    </w:p>
    <w:p w:rsidR="0080167F" w:rsidRDefault="0080167F" w:rsidP="006D0BF9">
      <w:pPr>
        <w:tabs>
          <w:tab w:val="left" w:pos="7797"/>
        </w:tabs>
        <w:ind w:firstLine="567"/>
        <w:jc w:val="center"/>
        <w:rPr>
          <w:sz w:val="28"/>
          <w:szCs w:val="28"/>
        </w:rPr>
      </w:pPr>
    </w:p>
    <w:p w:rsidR="0080167F" w:rsidRDefault="0080167F" w:rsidP="006D0BF9">
      <w:pPr>
        <w:tabs>
          <w:tab w:val="left" w:pos="7797"/>
        </w:tabs>
        <w:ind w:firstLine="567"/>
        <w:jc w:val="center"/>
        <w:rPr>
          <w:sz w:val="28"/>
          <w:szCs w:val="28"/>
        </w:rPr>
      </w:pPr>
    </w:p>
    <w:p w:rsidR="006D0BF9" w:rsidRDefault="006D0BF9" w:rsidP="006D0BF9">
      <w:pPr>
        <w:tabs>
          <w:tab w:val="left" w:pos="7797"/>
        </w:tabs>
        <w:ind w:firstLine="567"/>
        <w:jc w:val="center"/>
        <w:rPr>
          <w:sz w:val="28"/>
          <w:szCs w:val="28"/>
        </w:rPr>
      </w:pPr>
    </w:p>
    <w:p w:rsidR="006D0BF9" w:rsidRDefault="006D0BF9" w:rsidP="006D0BF9">
      <w:pPr>
        <w:tabs>
          <w:tab w:val="left" w:pos="7797"/>
        </w:tabs>
        <w:ind w:firstLine="567"/>
        <w:jc w:val="center"/>
        <w:rPr>
          <w:sz w:val="28"/>
          <w:szCs w:val="28"/>
        </w:rPr>
      </w:pPr>
    </w:p>
    <w:p w:rsidR="006D0BF9" w:rsidRDefault="006D0BF9" w:rsidP="006D0BF9">
      <w:pPr>
        <w:tabs>
          <w:tab w:val="left" w:pos="7797"/>
        </w:tabs>
        <w:ind w:firstLine="567"/>
        <w:jc w:val="center"/>
        <w:rPr>
          <w:sz w:val="28"/>
          <w:szCs w:val="28"/>
        </w:rPr>
      </w:pPr>
    </w:p>
    <w:p w:rsidR="006D0BF9" w:rsidRDefault="006D0BF9" w:rsidP="006D0BF9">
      <w:pPr>
        <w:tabs>
          <w:tab w:val="left" w:pos="7797"/>
        </w:tabs>
        <w:ind w:firstLine="567"/>
        <w:jc w:val="center"/>
        <w:rPr>
          <w:b/>
          <w:sz w:val="28"/>
        </w:rPr>
      </w:pPr>
    </w:p>
    <w:p w:rsidR="006D0BF9" w:rsidRDefault="006D0BF9" w:rsidP="006D0BF9">
      <w:pPr>
        <w:tabs>
          <w:tab w:val="left" w:pos="7797"/>
        </w:tabs>
        <w:ind w:firstLine="567"/>
        <w:jc w:val="center"/>
        <w:rPr>
          <w:b/>
          <w:sz w:val="28"/>
        </w:rPr>
      </w:pPr>
    </w:p>
    <w:p w:rsidR="006D0BF9" w:rsidRDefault="0080167F" w:rsidP="006D0BF9">
      <w:pPr>
        <w:tabs>
          <w:tab w:val="left" w:pos="7797"/>
        </w:tabs>
        <w:ind w:firstLine="567"/>
        <w:jc w:val="center"/>
        <w:rPr>
          <w:sz w:val="28"/>
        </w:rPr>
      </w:pPr>
      <w:r>
        <w:rPr>
          <w:sz w:val="28"/>
        </w:rPr>
        <w:t>2020г.</w:t>
      </w:r>
    </w:p>
    <w:p w:rsidR="00331260" w:rsidRPr="0080167F" w:rsidRDefault="0080167F" w:rsidP="0080167F">
      <w:pPr>
        <w:tabs>
          <w:tab w:val="left" w:pos="7797"/>
        </w:tabs>
        <w:ind w:firstLine="567"/>
        <w:jc w:val="center"/>
        <w:rPr>
          <w:sz w:val="28"/>
        </w:rPr>
      </w:pPr>
      <w:r>
        <w:rPr>
          <w:sz w:val="28"/>
        </w:rPr>
        <w:t xml:space="preserve">с. </w:t>
      </w:r>
      <w:proofErr w:type="spellStart"/>
      <w:r>
        <w:rPr>
          <w:sz w:val="28"/>
        </w:rPr>
        <w:t>Дышне</w:t>
      </w:r>
      <w:proofErr w:type="spellEnd"/>
      <w:r>
        <w:rPr>
          <w:sz w:val="28"/>
        </w:rPr>
        <w:t>-Ведено</w:t>
      </w:r>
    </w:p>
    <w:p w:rsidR="0054658C" w:rsidRDefault="00331260" w:rsidP="0054658C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804FED" w:rsidRPr="0054658C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97063E" w:rsidRPr="00F41070" w:rsidRDefault="0097063E" w:rsidP="0097063E">
      <w:pPr>
        <w:pStyle w:val="a3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FED" w:rsidRPr="0054658C" w:rsidRDefault="0054658C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04FED" w:rsidRPr="0054658C">
        <w:rPr>
          <w:rFonts w:ascii="Times New Roman" w:hAnsi="Times New Roman" w:cs="Times New Roman"/>
          <w:sz w:val="28"/>
          <w:szCs w:val="28"/>
        </w:rPr>
        <w:t>1.1</w:t>
      </w:r>
      <w:r w:rsidR="00CD00E8">
        <w:rPr>
          <w:rFonts w:ascii="Times New Roman" w:hAnsi="Times New Roman" w:cs="Times New Roman"/>
          <w:sz w:val="28"/>
          <w:szCs w:val="28"/>
        </w:rPr>
        <w:t>.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Настоящее Положение «О системе оценки деятельности педагогических работников в соответствии с </w:t>
      </w:r>
      <w:proofErr w:type="spellStart"/>
      <w:r w:rsidR="00804FED" w:rsidRPr="0054658C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="00804FED" w:rsidRPr="0054658C">
        <w:rPr>
          <w:rFonts w:ascii="Times New Roman" w:hAnsi="Times New Roman" w:cs="Times New Roman"/>
          <w:sz w:val="28"/>
          <w:szCs w:val="28"/>
        </w:rPr>
        <w:t>» (далее - Положение) разработано согласно Федеральному за</w:t>
      </w:r>
      <w:r w:rsidR="006D0BF9">
        <w:rPr>
          <w:rFonts w:ascii="Times New Roman" w:hAnsi="Times New Roman" w:cs="Times New Roman"/>
          <w:sz w:val="28"/>
          <w:szCs w:val="28"/>
        </w:rPr>
        <w:t>кону от 2 мая 2015 г. N 122-ФЗ «</w:t>
      </w:r>
      <w:r w:rsidR="00804FED" w:rsidRPr="0054658C">
        <w:rPr>
          <w:rFonts w:ascii="Times New Roman" w:hAnsi="Times New Roman" w:cs="Times New Roman"/>
          <w:sz w:val="28"/>
          <w:szCs w:val="28"/>
        </w:rPr>
        <w:t>О внесении изменений в Трудовой кодекс Российской Фе</w:t>
      </w:r>
      <w:r w:rsidR="006D0BF9">
        <w:rPr>
          <w:rFonts w:ascii="Times New Roman" w:hAnsi="Times New Roman" w:cs="Times New Roman"/>
          <w:sz w:val="28"/>
          <w:szCs w:val="28"/>
        </w:rPr>
        <w:t>дерации»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и статьям 11, 73 Федерального закона от 29 декабря 2012 г. N 273-ФЗ "Об образовании в Российской Федерации». </w:t>
      </w:r>
      <w:proofErr w:type="gramEnd"/>
    </w:p>
    <w:p w:rsidR="00804FED" w:rsidRPr="0054658C" w:rsidRDefault="00C44F44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1.2 Правовой основой для создания данного положения, в соответствии с требованиями профессионального стандарта являются: </w:t>
      </w:r>
    </w:p>
    <w:p w:rsidR="00804FED" w:rsidRPr="0054658C" w:rsidRDefault="00C44F44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‒ Федеральный</w:t>
      </w:r>
      <w:r w:rsidR="006D0BF9">
        <w:rPr>
          <w:rFonts w:ascii="Times New Roman" w:hAnsi="Times New Roman" w:cs="Times New Roman"/>
          <w:sz w:val="28"/>
          <w:szCs w:val="28"/>
        </w:rPr>
        <w:t xml:space="preserve"> закон от 29.12.2012 № 273-ФЗ «</w:t>
      </w:r>
      <w:r w:rsidR="00804FED" w:rsidRPr="0054658C">
        <w:rPr>
          <w:rFonts w:ascii="Times New Roman" w:hAnsi="Times New Roman" w:cs="Times New Roman"/>
          <w:sz w:val="28"/>
          <w:szCs w:val="28"/>
        </w:rPr>
        <w:t>Об обр</w:t>
      </w:r>
      <w:r w:rsidR="006D0BF9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4FED" w:rsidRPr="0054658C" w:rsidRDefault="00C44F44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‒ Федеральный закон от 10.04.200</w:t>
      </w:r>
      <w:r w:rsidR="006D0BF9">
        <w:rPr>
          <w:rFonts w:ascii="Times New Roman" w:hAnsi="Times New Roman" w:cs="Times New Roman"/>
          <w:sz w:val="28"/>
          <w:szCs w:val="28"/>
        </w:rPr>
        <w:t>0 № 51-ФЗ (ред. от 26.06.2007) «</w:t>
      </w:r>
      <w:r w:rsidR="00804FED" w:rsidRPr="0054658C">
        <w:rPr>
          <w:rFonts w:ascii="Times New Roman" w:hAnsi="Times New Roman" w:cs="Times New Roman"/>
          <w:sz w:val="28"/>
          <w:szCs w:val="28"/>
        </w:rPr>
        <w:t>Об утверждении Федеральной</w:t>
      </w:r>
      <w:r w:rsidR="006D0BF9">
        <w:rPr>
          <w:rFonts w:ascii="Times New Roman" w:hAnsi="Times New Roman" w:cs="Times New Roman"/>
          <w:sz w:val="28"/>
          <w:szCs w:val="28"/>
        </w:rPr>
        <w:t xml:space="preserve"> программы развития образования»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4FED" w:rsidRPr="0054658C" w:rsidRDefault="00C44F44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Приказ Минтруда России от 18.10.2013 N 544н </w:t>
      </w:r>
      <w:r w:rsidR="006D0BF9">
        <w:rPr>
          <w:rFonts w:ascii="Times New Roman" w:hAnsi="Times New Roman" w:cs="Times New Roman"/>
          <w:sz w:val="28"/>
          <w:szCs w:val="28"/>
        </w:rPr>
        <w:t>«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профессионального стандарта </w:t>
      </w:r>
      <w:r w:rsidR="006D0BF9">
        <w:rPr>
          <w:rFonts w:ascii="Times New Roman" w:hAnsi="Times New Roman" w:cs="Times New Roman"/>
          <w:sz w:val="28"/>
          <w:szCs w:val="28"/>
        </w:rPr>
        <w:t>«</w:t>
      </w:r>
      <w:r w:rsidR="00804FED" w:rsidRPr="0054658C">
        <w:rPr>
          <w:rFonts w:ascii="Times New Roman" w:hAnsi="Times New Roman" w:cs="Times New Roman"/>
          <w:sz w:val="28"/>
          <w:szCs w:val="28"/>
        </w:rPr>
        <w:t>Педагог (педагогическая деятельность в сфере дошкольного, начального общего, основного общего, среднего общего обра</w:t>
      </w:r>
      <w:r w:rsidR="006D0BF9">
        <w:rPr>
          <w:rFonts w:ascii="Times New Roman" w:hAnsi="Times New Roman" w:cs="Times New Roman"/>
          <w:sz w:val="28"/>
          <w:szCs w:val="28"/>
        </w:rPr>
        <w:t>зования) (воспитатель, учитель)»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(Зарегистрировано в Мин</w:t>
      </w:r>
      <w:r>
        <w:rPr>
          <w:rFonts w:ascii="Times New Roman" w:hAnsi="Times New Roman" w:cs="Times New Roman"/>
          <w:sz w:val="28"/>
          <w:szCs w:val="28"/>
        </w:rPr>
        <w:t>юсте России 06.12.2013 N 30550);</w:t>
      </w:r>
    </w:p>
    <w:p w:rsidR="00804FED" w:rsidRPr="0054658C" w:rsidRDefault="00C44F44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723">
        <w:rPr>
          <w:rFonts w:ascii="Times New Roman" w:hAnsi="Times New Roman" w:cs="Times New Roman"/>
          <w:sz w:val="28"/>
          <w:szCs w:val="28"/>
        </w:rPr>
        <w:t xml:space="preserve">-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«24» июля 2015 г. № 514н «Педагог-психолог </w:t>
      </w:r>
      <w:r w:rsidR="00CD00E8">
        <w:rPr>
          <w:rFonts w:ascii="Times New Roman" w:hAnsi="Times New Roman" w:cs="Times New Roman"/>
          <w:sz w:val="28"/>
          <w:szCs w:val="28"/>
        </w:rPr>
        <w:t>(психолог в сфере образования)»;</w:t>
      </w:r>
    </w:p>
    <w:p w:rsidR="00804FED" w:rsidRDefault="00C44F44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723">
        <w:rPr>
          <w:rFonts w:ascii="Times New Roman" w:hAnsi="Times New Roman" w:cs="Times New Roman"/>
          <w:sz w:val="28"/>
          <w:szCs w:val="28"/>
        </w:rPr>
        <w:t>-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Письмо Минтруда России</w:t>
      </w:r>
      <w:r>
        <w:rPr>
          <w:rFonts w:ascii="Times New Roman" w:hAnsi="Times New Roman" w:cs="Times New Roman"/>
          <w:sz w:val="28"/>
          <w:szCs w:val="28"/>
        </w:rPr>
        <w:t xml:space="preserve"> от 04.04.2016 № 14-0/10/В-2253;</w:t>
      </w:r>
    </w:p>
    <w:p w:rsidR="00A82723" w:rsidRPr="002535A8" w:rsidRDefault="00A82723" w:rsidP="00C31C0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Приказ </w:t>
      </w:r>
      <w:r w:rsidRPr="002535A8">
        <w:rPr>
          <w:rFonts w:ascii="Times New Roman" w:hAnsi="Times New Roman" w:cs="Times New Roman"/>
          <w:sz w:val="28"/>
          <w:szCs w:val="28"/>
          <w:lang w:eastAsia="ru-RU"/>
        </w:rPr>
        <w:t>от 10 января 2017 г. n 10н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«О</w:t>
      </w:r>
      <w:r w:rsidRPr="002535A8">
        <w:rPr>
          <w:rFonts w:ascii="Times New Roman" w:hAnsi="Times New Roman" w:cs="Times New Roman"/>
          <w:sz w:val="28"/>
          <w:szCs w:val="28"/>
          <w:lang w:eastAsia="ru-RU"/>
        </w:rPr>
        <w:t>б утверждении профессионального стандарта "специалист в области воспитания"</w:t>
      </w:r>
    </w:p>
    <w:p w:rsidR="00804FED" w:rsidRPr="0054658C" w:rsidRDefault="00A82723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804FED" w:rsidRPr="0054658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804FED" w:rsidRPr="0054658C">
        <w:rPr>
          <w:rFonts w:ascii="Times New Roman" w:hAnsi="Times New Roman" w:cs="Times New Roman"/>
          <w:sz w:val="28"/>
          <w:szCs w:val="28"/>
        </w:rPr>
        <w:t xml:space="preserve"> России от 07.04.2014 N 276 </w:t>
      </w:r>
      <w:r w:rsidR="006D0BF9">
        <w:rPr>
          <w:rFonts w:ascii="Times New Roman" w:hAnsi="Times New Roman" w:cs="Times New Roman"/>
          <w:sz w:val="28"/>
          <w:szCs w:val="28"/>
        </w:rPr>
        <w:t>«</w:t>
      </w:r>
      <w:r w:rsidR="00804FED" w:rsidRPr="0054658C">
        <w:rPr>
          <w:rFonts w:ascii="Times New Roman" w:hAnsi="Times New Roman" w:cs="Times New Roman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 w:rsidR="006D0BF9">
        <w:rPr>
          <w:rFonts w:ascii="Times New Roman" w:hAnsi="Times New Roman" w:cs="Times New Roman"/>
          <w:sz w:val="28"/>
          <w:szCs w:val="28"/>
        </w:rPr>
        <w:t>»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(Зарегистрировано в Мин</w:t>
      </w:r>
      <w:r w:rsidR="00C44F44">
        <w:rPr>
          <w:rFonts w:ascii="Times New Roman" w:hAnsi="Times New Roman" w:cs="Times New Roman"/>
          <w:sz w:val="28"/>
          <w:szCs w:val="28"/>
        </w:rPr>
        <w:t>юсте России 23.05.2014 N 32408);</w:t>
      </w:r>
    </w:p>
    <w:p w:rsidR="0080167F" w:rsidRDefault="00C44F44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723">
        <w:rPr>
          <w:rFonts w:ascii="Times New Roman" w:hAnsi="Times New Roman" w:cs="Times New Roman"/>
          <w:sz w:val="28"/>
          <w:szCs w:val="28"/>
        </w:rPr>
        <w:t xml:space="preserve">-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5974D2">
        <w:rPr>
          <w:rFonts w:ascii="Times New Roman" w:hAnsi="Times New Roman" w:cs="Times New Roman"/>
          <w:sz w:val="28"/>
          <w:szCs w:val="28"/>
        </w:rPr>
        <w:t>МБ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80167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67F"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 w:rsidR="0080167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167F">
        <w:rPr>
          <w:rFonts w:ascii="Times New Roman" w:hAnsi="Times New Roman" w:cs="Times New Roman"/>
          <w:sz w:val="28"/>
          <w:szCs w:val="28"/>
        </w:rPr>
        <w:t>;</w:t>
      </w:r>
    </w:p>
    <w:p w:rsidR="00804FED" w:rsidRPr="0054658C" w:rsidRDefault="00C44F44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723">
        <w:rPr>
          <w:rFonts w:ascii="Times New Roman" w:hAnsi="Times New Roman" w:cs="Times New Roman"/>
          <w:sz w:val="28"/>
          <w:szCs w:val="28"/>
        </w:rPr>
        <w:t xml:space="preserve">-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Единый квалификационный справочник. </w:t>
      </w:r>
    </w:p>
    <w:p w:rsidR="00804FED" w:rsidRPr="0054658C" w:rsidRDefault="007C6E32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1.3. Настоящее положение определяет цели, задачи и принципы оценки квалификации и деятельности педагогических работников в соответствии с </w:t>
      </w:r>
      <w:proofErr w:type="spellStart"/>
      <w:r w:rsidR="00804FED" w:rsidRPr="0054658C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="00804FED" w:rsidRPr="005465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FED" w:rsidRPr="0054658C" w:rsidRDefault="007C6E32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1.4. Настоящее положение определяет требования, предъявляемые к педагогическим работникам в соответствии с </w:t>
      </w:r>
      <w:proofErr w:type="spellStart"/>
      <w:r w:rsidR="00804FED" w:rsidRPr="0054658C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="00804FED" w:rsidRPr="0054658C">
        <w:rPr>
          <w:rFonts w:ascii="Times New Roman" w:hAnsi="Times New Roman" w:cs="Times New Roman"/>
          <w:sz w:val="28"/>
          <w:szCs w:val="28"/>
        </w:rPr>
        <w:t xml:space="preserve">, организацию и технологии оценки квалификации и деятельности педагогических работников в соответствии с </w:t>
      </w:r>
      <w:proofErr w:type="spellStart"/>
      <w:r w:rsidR="00804FED" w:rsidRPr="0054658C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="00804FED" w:rsidRPr="005465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6E32" w:rsidRDefault="007C6E32" w:rsidP="00C31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4FED" w:rsidRPr="007C6E32" w:rsidRDefault="00804FED" w:rsidP="00C31C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E32">
        <w:rPr>
          <w:rFonts w:ascii="Times New Roman" w:hAnsi="Times New Roman" w:cs="Times New Roman"/>
          <w:b/>
          <w:sz w:val="28"/>
          <w:szCs w:val="28"/>
        </w:rPr>
        <w:t xml:space="preserve">Цели, задачи, принципы оценки квалификации и деятельности педагогических работников в соответствии с </w:t>
      </w:r>
      <w:proofErr w:type="spellStart"/>
      <w:r w:rsidRPr="007C6E32">
        <w:rPr>
          <w:rFonts w:ascii="Times New Roman" w:hAnsi="Times New Roman" w:cs="Times New Roman"/>
          <w:b/>
          <w:sz w:val="28"/>
          <w:szCs w:val="28"/>
        </w:rPr>
        <w:t>профстандартом</w:t>
      </w:r>
      <w:proofErr w:type="spellEnd"/>
    </w:p>
    <w:p w:rsidR="00804FED" w:rsidRPr="0054658C" w:rsidRDefault="00804FED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54658C" w:rsidRDefault="007C6E32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804FED" w:rsidRPr="005465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Цель: анализ состояния системы образования в ДОУ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 </w:t>
      </w:r>
    </w:p>
    <w:p w:rsidR="00804FED" w:rsidRPr="0054658C" w:rsidRDefault="007C6E32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0BF9">
        <w:rPr>
          <w:rFonts w:ascii="Times New Roman" w:hAnsi="Times New Roman" w:cs="Times New Roman"/>
          <w:sz w:val="28"/>
          <w:szCs w:val="28"/>
        </w:rPr>
        <w:t>2.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2 Задачи: </w:t>
      </w:r>
    </w:p>
    <w:p w:rsidR="00804FED" w:rsidRPr="0054658C" w:rsidRDefault="007C6E32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определить необходимую квалификацию педагога; </w:t>
      </w:r>
    </w:p>
    <w:p w:rsidR="00804FED" w:rsidRPr="0054658C" w:rsidRDefault="007C6E32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определить уровень владения трудовыми функциями; </w:t>
      </w:r>
    </w:p>
    <w:p w:rsidR="00804FED" w:rsidRPr="0054658C" w:rsidRDefault="007C6E32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‒ обеспечить необходимую подготовку педагога для</w:t>
      </w:r>
      <w:r w:rsidR="00B43F50">
        <w:rPr>
          <w:rFonts w:ascii="Times New Roman" w:hAnsi="Times New Roman" w:cs="Times New Roman"/>
          <w:sz w:val="28"/>
          <w:szCs w:val="28"/>
        </w:rPr>
        <w:t xml:space="preserve"> получения высоких результатов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его труда; </w:t>
      </w:r>
    </w:p>
    <w:p w:rsidR="00804FED" w:rsidRPr="0054658C" w:rsidRDefault="00B43F50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обеспечить необходимую </w:t>
      </w:r>
      <w:r w:rsidRPr="0054658C">
        <w:rPr>
          <w:rFonts w:ascii="Times New Roman" w:hAnsi="Times New Roman" w:cs="Times New Roman"/>
          <w:sz w:val="28"/>
          <w:szCs w:val="28"/>
        </w:rPr>
        <w:t>осведомлённость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едагога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предъявляемых к нему </w:t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требований; </w:t>
      </w:r>
    </w:p>
    <w:p w:rsidR="00804FED" w:rsidRPr="0054658C" w:rsidRDefault="00B43F50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содействовать вовлечению педагогов в решение задачи повышения качества образования.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2.3. Принципы: целостность, оперативность, информационная открытость к результатам. </w:t>
      </w:r>
    </w:p>
    <w:p w:rsidR="00910B1A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910B1A" w:rsidRDefault="00804FED" w:rsidP="00C31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B1A">
        <w:rPr>
          <w:rFonts w:ascii="Times New Roman" w:hAnsi="Times New Roman" w:cs="Times New Roman"/>
          <w:b/>
          <w:sz w:val="28"/>
          <w:szCs w:val="28"/>
        </w:rPr>
        <w:t xml:space="preserve">3. Организация и технология оценки деятельности и квалификации педагогических кадров в соответствии с </w:t>
      </w:r>
      <w:proofErr w:type="spellStart"/>
      <w:r w:rsidRPr="00910B1A">
        <w:rPr>
          <w:rFonts w:ascii="Times New Roman" w:hAnsi="Times New Roman" w:cs="Times New Roman"/>
          <w:b/>
          <w:sz w:val="28"/>
          <w:szCs w:val="28"/>
        </w:rPr>
        <w:t>профстандартом</w:t>
      </w:r>
      <w:proofErr w:type="spellEnd"/>
    </w:p>
    <w:p w:rsidR="00910B1A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3.1. В состав группы по оценке квалификации и деятельности педагогических кадров входят: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заведующий ДОУ;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</w:t>
      </w:r>
      <w:r w:rsidR="0080167F">
        <w:rPr>
          <w:rFonts w:ascii="Times New Roman" w:hAnsi="Times New Roman" w:cs="Times New Roman"/>
          <w:sz w:val="28"/>
          <w:szCs w:val="28"/>
        </w:rPr>
        <w:t>заместитель заведующего по ВМР</w:t>
      </w:r>
      <w:bookmarkStart w:id="0" w:name="_GoBack"/>
      <w:bookmarkEnd w:id="0"/>
      <w:r w:rsidR="00804FED" w:rsidRPr="005465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педагогические работники.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3.2.Предмет оценки деятельности педагогических работников: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требования к образованию и обучению в соответствии с </w:t>
      </w:r>
      <w:proofErr w:type="spellStart"/>
      <w:r w:rsidR="00804FED" w:rsidRPr="0054658C"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 w:rsidR="00804FED" w:rsidRPr="005465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требования к уровню владения трудовой функцией «Педагог».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3.3.Формой оценки педагогических кадров является мониторинг.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3.4. В качестве источника данных для оценки деятельности педагогических работников используются: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тестирование педагогов;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изучение и анализ деятельности педагогов;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анкетирование;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собеседования с педагогами;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анализ профессиональных компетенций педагогов;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самоанализ деятельности педагогов;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‒ сбор, обработка и анализ полученной информации.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>3.5.Данные, полученные в результате мониторинговых исследований и контрольных мероприятий, фиксир</w:t>
      </w:r>
      <w:r>
        <w:rPr>
          <w:rFonts w:ascii="Times New Roman" w:hAnsi="Times New Roman" w:cs="Times New Roman"/>
          <w:sz w:val="28"/>
          <w:szCs w:val="28"/>
        </w:rPr>
        <w:t>уются в отчетных документах ДОУ.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3.6.По итогам мониторинга могут проводиться заседания педагогического совета, аттестационной комиссии, производственные собрания, административные и педагогические совещания. </w:t>
      </w:r>
    </w:p>
    <w:p w:rsidR="00804FED" w:rsidRPr="0054658C" w:rsidRDefault="00910B1A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3.7.По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для реализации в новом учебном году. </w:t>
      </w:r>
    </w:p>
    <w:p w:rsidR="00804FED" w:rsidRPr="0054658C" w:rsidRDefault="00804FED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F64886" w:rsidRDefault="00804FED" w:rsidP="00C31C0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886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804FED" w:rsidRPr="0054658C" w:rsidRDefault="00804FED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4FED" w:rsidRPr="0054658C" w:rsidRDefault="00F64886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4.1.Положение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 </w:t>
      </w:r>
    </w:p>
    <w:p w:rsidR="00804FED" w:rsidRPr="0054658C" w:rsidRDefault="00F64886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04FED" w:rsidRPr="0054658C">
        <w:rPr>
          <w:rFonts w:ascii="Times New Roman" w:hAnsi="Times New Roman" w:cs="Times New Roman"/>
          <w:sz w:val="28"/>
          <w:szCs w:val="28"/>
        </w:rPr>
        <w:t xml:space="preserve">4.2. Срок данного Положения не ограничен. Положение действует до принятия нового. </w:t>
      </w:r>
    </w:p>
    <w:p w:rsidR="00804FED" w:rsidRPr="0054658C" w:rsidRDefault="00804FED" w:rsidP="00C31C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0673" w:rsidRPr="002F0673" w:rsidRDefault="002F0673" w:rsidP="00C31C09">
      <w:pPr>
        <w:autoSpaceDE w:val="0"/>
        <w:autoSpaceDN w:val="0"/>
        <w:adjustRightInd w:val="0"/>
        <w:jc w:val="both"/>
        <w:rPr>
          <w:color w:val="000000"/>
        </w:rPr>
      </w:pPr>
    </w:p>
    <w:p w:rsidR="000E72D7" w:rsidRDefault="000E72D7" w:rsidP="00C31C09">
      <w:pPr>
        <w:pStyle w:val="Default"/>
        <w:jc w:val="both"/>
      </w:pPr>
    </w:p>
    <w:p w:rsidR="000E72D7" w:rsidRDefault="000E72D7" w:rsidP="00C31C09">
      <w:pPr>
        <w:pStyle w:val="Default"/>
        <w:jc w:val="both"/>
      </w:pPr>
    </w:p>
    <w:p w:rsidR="000E72D7" w:rsidRDefault="000E72D7" w:rsidP="00C31C09">
      <w:pPr>
        <w:pStyle w:val="Default"/>
        <w:jc w:val="both"/>
      </w:pPr>
    </w:p>
    <w:p w:rsidR="000E72D7" w:rsidRDefault="000E72D7" w:rsidP="00C31C09">
      <w:pPr>
        <w:pStyle w:val="Default"/>
        <w:jc w:val="both"/>
      </w:pPr>
    </w:p>
    <w:p w:rsidR="000E72D7" w:rsidRDefault="000E72D7" w:rsidP="00C31C09">
      <w:pPr>
        <w:pStyle w:val="Default"/>
        <w:jc w:val="both"/>
      </w:pPr>
    </w:p>
    <w:p w:rsidR="000E72D7" w:rsidRDefault="000E72D7" w:rsidP="00C31C09">
      <w:pPr>
        <w:pStyle w:val="Default"/>
        <w:jc w:val="both"/>
      </w:pPr>
    </w:p>
    <w:p w:rsidR="000E72D7" w:rsidRDefault="000E72D7" w:rsidP="00C31C09">
      <w:pPr>
        <w:pStyle w:val="Default"/>
        <w:jc w:val="both"/>
      </w:pPr>
    </w:p>
    <w:p w:rsidR="000E72D7" w:rsidRDefault="000E72D7" w:rsidP="00C31C09">
      <w:pPr>
        <w:pStyle w:val="Default"/>
        <w:jc w:val="both"/>
      </w:pPr>
    </w:p>
    <w:p w:rsidR="000E72D7" w:rsidRDefault="000E72D7" w:rsidP="00C31C09">
      <w:pPr>
        <w:pStyle w:val="Default"/>
        <w:jc w:val="both"/>
      </w:pPr>
    </w:p>
    <w:p w:rsidR="000E72D7" w:rsidRDefault="000E72D7" w:rsidP="00C31C09">
      <w:pPr>
        <w:pStyle w:val="Default"/>
        <w:jc w:val="both"/>
      </w:pPr>
    </w:p>
    <w:p w:rsidR="000E72D7" w:rsidRDefault="000E72D7" w:rsidP="00C31C09">
      <w:pPr>
        <w:pStyle w:val="Default"/>
        <w:spacing w:line="276" w:lineRule="auto"/>
        <w:jc w:val="both"/>
      </w:pPr>
    </w:p>
    <w:p w:rsidR="00331260" w:rsidRDefault="00331260" w:rsidP="00C31C09">
      <w:pPr>
        <w:pStyle w:val="Default"/>
        <w:spacing w:line="276" w:lineRule="auto"/>
        <w:jc w:val="both"/>
      </w:pPr>
    </w:p>
    <w:p w:rsidR="00331260" w:rsidRDefault="00331260" w:rsidP="00C31C09">
      <w:pPr>
        <w:pStyle w:val="Default"/>
        <w:spacing w:line="276" w:lineRule="auto"/>
        <w:jc w:val="both"/>
      </w:pPr>
    </w:p>
    <w:p w:rsidR="00331260" w:rsidRDefault="00331260" w:rsidP="00C31C09">
      <w:pPr>
        <w:pStyle w:val="Default"/>
        <w:spacing w:line="276" w:lineRule="auto"/>
        <w:jc w:val="both"/>
      </w:pPr>
    </w:p>
    <w:p w:rsidR="00331260" w:rsidRDefault="00331260" w:rsidP="00C31C09">
      <w:pPr>
        <w:pStyle w:val="Default"/>
        <w:spacing w:line="276" w:lineRule="auto"/>
        <w:jc w:val="both"/>
      </w:pPr>
    </w:p>
    <w:p w:rsidR="00331260" w:rsidRDefault="00331260" w:rsidP="00C31C09">
      <w:pPr>
        <w:pStyle w:val="Default"/>
        <w:spacing w:line="276" w:lineRule="auto"/>
        <w:jc w:val="both"/>
      </w:pPr>
    </w:p>
    <w:p w:rsidR="00331260" w:rsidRDefault="00331260" w:rsidP="00C31C09">
      <w:pPr>
        <w:pStyle w:val="Default"/>
        <w:spacing w:line="276" w:lineRule="auto"/>
        <w:jc w:val="both"/>
      </w:pPr>
    </w:p>
    <w:p w:rsidR="00331260" w:rsidRDefault="00331260" w:rsidP="00A82723">
      <w:pPr>
        <w:pStyle w:val="Default"/>
        <w:spacing w:line="276" w:lineRule="auto"/>
      </w:pPr>
    </w:p>
    <w:p w:rsidR="00331260" w:rsidRDefault="00331260" w:rsidP="00A82723">
      <w:pPr>
        <w:pStyle w:val="Default"/>
        <w:spacing w:line="276" w:lineRule="auto"/>
      </w:pPr>
    </w:p>
    <w:p w:rsidR="00331260" w:rsidRDefault="00331260" w:rsidP="00A82723">
      <w:pPr>
        <w:pStyle w:val="Default"/>
        <w:spacing w:line="276" w:lineRule="auto"/>
      </w:pPr>
    </w:p>
    <w:p w:rsidR="00331260" w:rsidRDefault="00331260" w:rsidP="00A82723">
      <w:pPr>
        <w:pStyle w:val="Default"/>
        <w:spacing w:line="276" w:lineRule="auto"/>
      </w:pPr>
    </w:p>
    <w:p w:rsidR="00331260" w:rsidRDefault="00331260" w:rsidP="00A82723">
      <w:pPr>
        <w:pStyle w:val="Default"/>
        <w:spacing w:line="276" w:lineRule="auto"/>
      </w:pPr>
    </w:p>
    <w:p w:rsidR="000E72D7" w:rsidRDefault="000E72D7" w:rsidP="00A82723">
      <w:pPr>
        <w:pStyle w:val="Default"/>
        <w:spacing w:line="276" w:lineRule="auto"/>
      </w:pPr>
    </w:p>
    <w:p w:rsidR="000E72D7" w:rsidRDefault="000E72D7" w:rsidP="00A82723">
      <w:pPr>
        <w:pStyle w:val="Default"/>
        <w:spacing w:line="276" w:lineRule="auto"/>
      </w:pPr>
    </w:p>
    <w:p w:rsidR="00A27F8D" w:rsidRDefault="00A27F8D" w:rsidP="00BB03BF">
      <w:pPr>
        <w:jc w:val="center"/>
        <w:rPr>
          <w:b/>
          <w:sz w:val="28"/>
          <w:szCs w:val="28"/>
        </w:rPr>
      </w:pPr>
    </w:p>
    <w:p w:rsidR="00A27F8D" w:rsidRDefault="00A27F8D" w:rsidP="00BB03BF">
      <w:pPr>
        <w:jc w:val="center"/>
        <w:rPr>
          <w:b/>
          <w:sz w:val="28"/>
          <w:szCs w:val="28"/>
        </w:rPr>
      </w:pPr>
    </w:p>
    <w:p w:rsidR="00A27F8D" w:rsidRDefault="00A27F8D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6D0BF9" w:rsidRDefault="006D0BF9" w:rsidP="00BB03BF">
      <w:pPr>
        <w:jc w:val="center"/>
        <w:rPr>
          <w:b/>
          <w:sz w:val="28"/>
          <w:szCs w:val="28"/>
        </w:rPr>
      </w:pPr>
    </w:p>
    <w:p w:rsidR="00BB03BF" w:rsidRDefault="00BB03BF" w:rsidP="00A27F8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Приложение </w:t>
      </w:r>
    </w:p>
    <w:p w:rsidR="00BB03BF" w:rsidRDefault="00BB03BF" w:rsidP="00BB03BF">
      <w:pPr>
        <w:jc w:val="center"/>
        <w:rPr>
          <w:b/>
          <w:sz w:val="28"/>
          <w:szCs w:val="28"/>
        </w:rPr>
      </w:pPr>
    </w:p>
    <w:p w:rsidR="00BB03BF" w:rsidRDefault="00BB03BF" w:rsidP="00BB03BF">
      <w:pPr>
        <w:jc w:val="center"/>
        <w:rPr>
          <w:b/>
          <w:sz w:val="28"/>
          <w:szCs w:val="28"/>
        </w:rPr>
      </w:pPr>
      <w:r w:rsidRPr="001F035F">
        <w:rPr>
          <w:b/>
          <w:sz w:val="28"/>
          <w:szCs w:val="28"/>
        </w:rPr>
        <w:t>Лист самооценки готовности к реализации трудовых функций  в соответствии с профессиональным стандартом «Педагог»</w:t>
      </w:r>
    </w:p>
    <w:p w:rsidR="00BB03BF" w:rsidRPr="00BB03BF" w:rsidRDefault="00BB03BF" w:rsidP="00BB03BF">
      <w:pPr>
        <w:jc w:val="both"/>
        <w:rPr>
          <w:sz w:val="28"/>
          <w:szCs w:val="28"/>
        </w:rPr>
      </w:pPr>
      <w:r w:rsidRPr="00BB03BF">
        <w:rPr>
          <w:sz w:val="28"/>
          <w:szCs w:val="28"/>
        </w:rPr>
        <w:t>ФИО__________________________________________________________________</w:t>
      </w:r>
    </w:p>
    <w:p w:rsidR="00BB03BF" w:rsidRPr="00BB03BF" w:rsidRDefault="00BB03BF" w:rsidP="00BB03BF">
      <w:pPr>
        <w:jc w:val="both"/>
        <w:rPr>
          <w:sz w:val="28"/>
          <w:szCs w:val="28"/>
        </w:rPr>
      </w:pPr>
      <w:r w:rsidRPr="00BB03BF">
        <w:rPr>
          <w:sz w:val="28"/>
          <w:szCs w:val="28"/>
        </w:rPr>
        <w:t>Образовательная организация___________________________________________________</w:t>
      </w:r>
    </w:p>
    <w:p w:rsidR="00BB03BF" w:rsidRPr="00BB03BF" w:rsidRDefault="00BB03BF" w:rsidP="00BB03BF">
      <w:pPr>
        <w:jc w:val="both"/>
        <w:rPr>
          <w:sz w:val="28"/>
          <w:szCs w:val="28"/>
        </w:rPr>
      </w:pPr>
      <w:r w:rsidRPr="00BB03BF">
        <w:rPr>
          <w:sz w:val="28"/>
          <w:szCs w:val="28"/>
        </w:rPr>
        <w:t>Должность</w:t>
      </w:r>
      <w:r w:rsidR="00331260">
        <w:rPr>
          <w:sz w:val="28"/>
          <w:szCs w:val="28"/>
        </w:rPr>
        <w:t xml:space="preserve"> </w:t>
      </w:r>
      <w:r w:rsidRPr="00BB03BF">
        <w:rPr>
          <w:sz w:val="28"/>
          <w:szCs w:val="28"/>
        </w:rPr>
        <w:t>_______________________________</w:t>
      </w:r>
      <w:r w:rsidR="00331260">
        <w:rPr>
          <w:sz w:val="28"/>
          <w:szCs w:val="28"/>
        </w:rPr>
        <w:t xml:space="preserve"> </w:t>
      </w:r>
      <w:r w:rsidRPr="00BB03BF">
        <w:rPr>
          <w:sz w:val="28"/>
          <w:szCs w:val="28"/>
        </w:rPr>
        <w:t>категория _________</w:t>
      </w:r>
    </w:p>
    <w:p w:rsidR="00BB03BF" w:rsidRPr="00BB03BF" w:rsidRDefault="00BB03BF" w:rsidP="00BB03BF">
      <w:pPr>
        <w:jc w:val="both"/>
        <w:rPr>
          <w:sz w:val="28"/>
          <w:szCs w:val="28"/>
        </w:rPr>
      </w:pPr>
    </w:p>
    <w:p w:rsidR="00BB03BF" w:rsidRPr="00BB03BF" w:rsidRDefault="00BB03BF" w:rsidP="00BB03BF">
      <w:pPr>
        <w:jc w:val="both"/>
        <w:rPr>
          <w:sz w:val="28"/>
          <w:szCs w:val="28"/>
          <w:u w:val="single"/>
        </w:rPr>
      </w:pPr>
      <w:r w:rsidRPr="00BB03BF">
        <w:rPr>
          <w:sz w:val="28"/>
          <w:szCs w:val="28"/>
        </w:rPr>
        <w:t>Дата проведения самооценки  _______________________</w:t>
      </w:r>
    </w:p>
    <w:p w:rsidR="00BB03BF" w:rsidRPr="00BB03BF" w:rsidRDefault="00BB03BF" w:rsidP="00BB03BF">
      <w:pPr>
        <w:jc w:val="both"/>
        <w:rPr>
          <w:sz w:val="28"/>
          <w:szCs w:val="28"/>
        </w:rPr>
      </w:pPr>
    </w:p>
    <w:p w:rsidR="00BB03BF" w:rsidRDefault="00BB03BF" w:rsidP="00BB03BF">
      <w:pPr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коллеги! Предлагаем вам провести самоанализ и самооценку собственной компетентности в соответствии с требованиями Профессионального  стандарта «Педагог» для конкретизации целей своего профессионального развития и планирования действий по их достижению.</w:t>
      </w:r>
    </w:p>
    <w:p w:rsidR="00BB03BF" w:rsidRPr="00184175" w:rsidRDefault="00BB03BF" w:rsidP="00BB03B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75">
        <w:rPr>
          <w:rFonts w:ascii="Times New Roman" w:hAnsi="Times New Roman" w:cs="Times New Roman"/>
          <w:sz w:val="28"/>
          <w:szCs w:val="28"/>
        </w:rPr>
        <w:t>Проанализируйте свою профессиональную деятельность и оцените степень владения компетенциями учителя в соответствии</w:t>
      </w:r>
      <w:r w:rsidR="00184175" w:rsidRPr="00184175">
        <w:rPr>
          <w:rFonts w:ascii="Times New Roman" w:hAnsi="Times New Roman" w:cs="Times New Roman"/>
          <w:sz w:val="28"/>
          <w:szCs w:val="28"/>
        </w:rPr>
        <w:t xml:space="preserve"> с профессиональным стандартом.</w:t>
      </w:r>
    </w:p>
    <w:p w:rsidR="00184175" w:rsidRPr="00184175" w:rsidRDefault="00184175" w:rsidP="00184175">
      <w:pPr>
        <w:pStyle w:val="a6"/>
        <w:numPr>
          <w:ilvl w:val="0"/>
          <w:numId w:val="13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4175">
        <w:rPr>
          <w:rFonts w:ascii="Times New Roman" w:eastAsia="Calibri" w:hAnsi="Times New Roman" w:cs="Times New Roman"/>
          <w:sz w:val="28"/>
          <w:szCs w:val="28"/>
          <w:lang w:eastAsia="en-US"/>
        </w:rPr>
        <w:t>Оценка по показателям осуществляется в трехбалльной системе:</w:t>
      </w:r>
    </w:p>
    <w:p w:rsidR="00184175" w:rsidRPr="00184175" w:rsidRDefault="00184175" w:rsidP="00184175">
      <w:pPr>
        <w:pStyle w:val="a6"/>
        <w:numPr>
          <w:ilvl w:val="0"/>
          <w:numId w:val="13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41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«2» - данным требования </w:t>
      </w:r>
      <w:proofErr w:type="spellStart"/>
      <w:r w:rsidRPr="00184175">
        <w:rPr>
          <w:rFonts w:ascii="Times New Roman" w:eastAsia="Calibri" w:hAnsi="Times New Roman" w:cs="Times New Roman"/>
          <w:sz w:val="28"/>
          <w:szCs w:val="28"/>
          <w:lang w:eastAsia="en-US"/>
        </w:rPr>
        <w:t>профстандарта</w:t>
      </w:r>
      <w:proofErr w:type="spellEnd"/>
      <w:r w:rsidRPr="001841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владею достаточно полно, всесторонне (требование выполняется на оптимальном уровне);</w:t>
      </w:r>
    </w:p>
    <w:p w:rsidR="00184175" w:rsidRPr="00184175" w:rsidRDefault="00184175" w:rsidP="00184175">
      <w:pPr>
        <w:pStyle w:val="a6"/>
        <w:numPr>
          <w:ilvl w:val="0"/>
          <w:numId w:val="13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41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«1» - данным требованием </w:t>
      </w:r>
      <w:proofErr w:type="spellStart"/>
      <w:r w:rsidRPr="00184175">
        <w:rPr>
          <w:rFonts w:ascii="Times New Roman" w:eastAsia="Calibri" w:hAnsi="Times New Roman" w:cs="Times New Roman"/>
          <w:sz w:val="28"/>
          <w:szCs w:val="28"/>
          <w:lang w:eastAsia="en-US"/>
        </w:rPr>
        <w:t>профстандарта</w:t>
      </w:r>
      <w:proofErr w:type="spellEnd"/>
      <w:r w:rsidRPr="001841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владею частично (есть резервы или недостатки при выполнении требования);</w:t>
      </w:r>
    </w:p>
    <w:p w:rsidR="00184175" w:rsidRPr="00184175" w:rsidRDefault="00184175" w:rsidP="00184175">
      <w:pPr>
        <w:pStyle w:val="a6"/>
        <w:numPr>
          <w:ilvl w:val="0"/>
          <w:numId w:val="13"/>
        </w:num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41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«0» - данным требованием </w:t>
      </w:r>
      <w:proofErr w:type="spellStart"/>
      <w:r w:rsidRPr="00184175">
        <w:rPr>
          <w:rFonts w:ascii="Times New Roman" w:eastAsia="Calibri" w:hAnsi="Times New Roman" w:cs="Times New Roman"/>
          <w:sz w:val="28"/>
          <w:szCs w:val="28"/>
          <w:lang w:eastAsia="en-US"/>
        </w:rPr>
        <w:t>профстандарта</w:t>
      </w:r>
      <w:proofErr w:type="spellEnd"/>
      <w:r w:rsidRPr="001841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владею (требования практически не выполняются).</w:t>
      </w:r>
    </w:p>
    <w:p w:rsidR="00BB03BF" w:rsidRPr="00184175" w:rsidRDefault="00BB03BF" w:rsidP="00184175">
      <w:pPr>
        <w:ind w:left="360"/>
        <w:jc w:val="both"/>
        <w:rPr>
          <w:sz w:val="28"/>
          <w:szCs w:val="28"/>
        </w:rPr>
      </w:pPr>
      <w:r w:rsidRPr="00184175">
        <w:rPr>
          <w:sz w:val="28"/>
          <w:szCs w:val="28"/>
        </w:rPr>
        <w:t xml:space="preserve">Отмечайте баллы в соответствующей колонке. </w:t>
      </w:r>
    </w:p>
    <w:p w:rsidR="00BB03BF" w:rsidRDefault="00BB03BF" w:rsidP="00BB03B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каждой трудовой функции выделите те рудовые действия, необходимые умения и необходимые знания, по которым вы поставили самые низкие баллы.</w:t>
      </w:r>
    </w:p>
    <w:p w:rsidR="00BB03BF" w:rsidRDefault="00BB03BF" w:rsidP="00BB03BF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результаты предыдущего задания, составьте перечень своих профессиональных «дефицитов» и сформулируйте цели по их устранению (перспективные задачи своего профессионального развития).</w:t>
      </w:r>
    </w:p>
    <w:p w:rsidR="00BB03BF" w:rsidRDefault="00BB03BF" w:rsidP="00BB03B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BF" w:rsidRDefault="00BB03BF" w:rsidP="00BB03B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BF" w:rsidRDefault="00BB03BF" w:rsidP="00BB03B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BF" w:rsidRDefault="00BB03BF" w:rsidP="00BB03B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BF" w:rsidRDefault="00BB03BF" w:rsidP="00BB03B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BF" w:rsidRDefault="00BB03BF" w:rsidP="00BB03B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BF" w:rsidRDefault="00BB03BF" w:rsidP="00BB03B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2D7" w:rsidRDefault="000E72D7" w:rsidP="00A82723">
      <w:pPr>
        <w:pStyle w:val="Default"/>
        <w:spacing w:line="276" w:lineRule="auto"/>
      </w:pPr>
    </w:p>
    <w:p w:rsidR="000E72D7" w:rsidRDefault="000E72D7" w:rsidP="00A82723">
      <w:pPr>
        <w:pStyle w:val="Default"/>
        <w:spacing w:line="276" w:lineRule="auto"/>
      </w:pPr>
    </w:p>
    <w:p w:rsidR="000E72D7" w:rsidRDefault="000E72D7" w:rsidP="00A82723">
      <w:pPr>
        <w:pStyle w:val="Default"/>
        <w:spacing w:line="276" w:lineRule="auto"/>
      </w:pPr>
    </w:p>
    <w:p w:rsidR="00331260" w:rsidRDefault="00331260" w:rsidP="00A82723">
      <w:pPr>
        <w:pStyle w:val="Default"/>
        <w:spacing w:line="276" w:lineRule="auto"/>
      </w:pPr>
    </w:p>
    <w:p w:rsidR="00331260" w:rsidRDefault="00331260" w:rsidP="00A82723">
      <w:pPr>
        <w:pStyle w:val="Default"/>
        <w:spacing w:line="276" w:lineRule="auto"/>
      </w:pPr>
    </w:p>
    <w:p w:rsidR="00331260" w:rsidRDefault="00331260" w:rsidP="00A82723">
      <w:pPr>
        <w:pStyle w:val="Default"/>
        <w:spacing w:line="276" w:lineRule="auto"/>
      </w:pPr>
    </w:p>
    <w:p w:rsidR="00BB03BF" w:rsidRDefault="00BB03BF" w:rsidP="00A82723">
      <w:pPr>
        <w:pStyle w:val="Default"/>
        <w:spacing w:line="276" w:lineRule="auto"/>
      </w:pP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 w:rsidRPr="00CD00E8">
        <w:rPr>
          <w:b/>
          <w:sz w:val="28"/>
          <w:szCs w:val="28"/>
        </w:rPr>
        <w:t>Лист самооценки педагога ДОУ  в соответстви</w:t>
      </w:r>
      <w:r>
        <w:rPr>
          <w:b/>
          <w:sz w:val="28"/>
          <w:szCs w:val="28"/>
        </w:rPr>
        <w:t>и с профессиональным стандартом</w:t>
      </w:r>
    </w:p>
    <w:p w:rsidR="00CD00E8" w:rsidRPr="00331260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331260">
        <w:rPr>
          <w:b/>
          <w:u w:val="single"/>
        </w:rPr>
        <w:t>Уровень владения трудовой функцией.</w:t>
      </w:r>
    </w:p>
    <w:p w:rsidR="00CD00E8" w:rsidRPr="00331260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331260">
        <w:rPr>
          <w:b/>
          <w:u w:val="single"/>
        </w:rPr>
        <w:t xml:space="preserve">«Общепедагогическая функция. Обучение»  </w:t>
      </w: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6"/>
        <w:gridCol w:w="8040"/>
        <w:gridCol w:w="1424"/>
      </w:tblGrid>
      <w:tr w:rsidR="00CD00E8" w:rsidRPr="00CD00E8" w:rsidTr="005974D2">
        <w:trPr>
          <w:tblCellSpacing w:w="5" w:type="nil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59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Разработка и реализация программ в рамках основной общеобразовательной программы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59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 образования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5974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Планирование и проведение </w:t>
            </w:r>
            <w:r w:rsidR="005974D2">
              <w:rPr>
                <w:sz w:val="20"/>
                <w:szCs w:val="20"/>
              </w:rPr>
              <w:t>ООД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мотивации к обучению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5974D2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диагностики воспитанников</w:t>
            </w:r>
            <w:r w:rsidR="00A94A6E">
              <w:rPr>
                <w:sz w:val="20"/>
                <w:szCs w:val="2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A94A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Владеть формами и методами обучения, в том числе выходящими за рамки </w:t>
            </w:r>
            <w:r w:rsidR="00A94A6E">
              <w:rPr>
                <w:sz w:val="20"/>
                <w:szCs w:val="20"/>
              </w:rPr>
              <w:t>образовательной деятельности</w:t>
            </w:r>
            <w:r w:rsidRPr="00CD00E8">
              <w:rPr>
                <w:sz w:val="20"/>
                <w:szCs w:val="20"/>
              </w:rPr>
              <w:t xml:space="preserve">: проектная деятельность,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BB03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Объективно оценивать знания </w:t>
            </w:r>
            <w:proofErr w:type="gramStart"/>
            <w:r w:rsidRPr="00CD00E8">
              <w:rPr>
                <w:sz w:val="20"/>
                <w:szCs w:val="20"/>
              </w:rPr>
              <w:t>обучающихся</w:t>
            </w:r>
            <w:proofErr w:type="gramEnd"/>
            <w:r w:rsidRPr="00CD00E8">
              <w:rPr>
                <w:sz w:val="20"/>
                <w:szCs w:val="20"/>
              </w:rPr>
              <w:t xml:space="preserve"> на основе </w:t>
            </w:r>
            <w:r w:rsidR="00BB03BF">
              <w:rPr>
                <w:sz w:val="20"/>
                <w:szCs w:val="20"/>
              </w:rPr>
              <w:t>диагностики.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Владеть </w:t>
            </w:r>
            <w:proofErr w:type="gramStart"/>
            <w:r w:rsidRPr="00CD00E8">
              <w:rPr>
                <w:sz w:val="20"/>
                <w:szCs w:val="20"/>
              </w:rPr>
              <w:t>ИКТ-компетентностями</w:t>
            </w:r>
            <w:proofErr w:type="gramEnd"/>
            <w:r w:rsidRPr="00CD00E8">
              <w:rPr>
                <w:sz w:val="20"/>
                <w:szCs w:val="20"/>
              </w:rPr>
              <w:t>: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D00E8">
              <w:rPr>
                <w:sz w:val="20"/>
                <w:szCs w:val="20"/>
              </w:rPr>
              <w:t>общепользовательская</w:t>
            </w:r>
            <w:proofErr w:type="spellEnd"/>
            <w:r w:rsidRPr="00CD00E8">
              <w:rPr>
                <w:sz w:val="20"/>
                <w:szCs w:val="20"/>
              </w:rPr>
              <w:t xml:space="preserve"> ИКТ-компетентность;</w:t>
            </w:r>
          </w:p>
          <w:p w:rsidR="00CD00E8" w:rsidRPr="00CD00E8" w:rsidRDefault="00CD00E8" w:rsidP="00BB03B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CD00E8">
              <w:rPr>
                <w:sz w:val="20"/>
                <w:szCs w:val="20"/>
              </w:rPr>
              <w:t>общепедагогическая</w:t>
            </w:r>
            <w:proofErr w:type="gramEnd"/>
            <w:r w:rsidRPr="00CD00E8">
              <w:rPr>
                <w:sz w:val="20"/>
                <w:szCs w:val="20"/>
              </w:rPr>
              <w:t xml:space="preserve"> ИКТ-компетентность;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BB03B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Организовывать различные виды </w:t>
            </w:r>
            <w:r w:rsidR="00BB03BF">
              <w:rPr>
                <w:sz w:val="20"/>
                <w:szCs w:val="20"/>
              </w:rPr>
              <w:t>образовательной</w:t>
            </w:r>
            <w:r w:rsidRPr="00CD00E8">
              <w:rPr>
                <w:sz w:val="20"/>
                <w:szCs w:val="20"/>
              </w:rPr>
              <w:t xml:space="preserve"> деятельности: </w:t>
            </w:r>
            <w:proofErr w:type="gramStart"/>
            <w:r w:rsidRPr="00CD00E8">
              <w:rPr>
                <w:sz w:val="20"/>
                <w:szCs w:val="20"/>
              </w:rPr>
              <w:t>игровую</w:t>
            </w:r>
            <w:proofErr w:type="gramEnd"/>
            <w:r w:rsidRPr="00CD00E8">
              <w:rPr>
                <w:sz w:val="20"/>
                <w:szCs w:val="20"/>
              </w:rPr>
              <w:t>, 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Пути достижения образовательных результатов и способы оценки результатов обучения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88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Основы методики </w:t>
            </w:r>
            <w:r w:rsidR="00882A9C">
              <w:rPr>
                <w:sz w:val="20"/>
                <w:szCs w:val="20"/>
              </w:rPr>
              <w:t>обучения</w:t>
            </w:r>
            <w:r w:rsidRPr="00CD00E8">
              <w:rPr>
                <w:sz w:val="20"/>
                <w:szCs w:val="20"/>
              </w:rPr>
              <w:t xml:space="preserve">, основные принципы </w:t>
            </w:r>
            <w:proofErr w:type="spellStart"/>
            <w:r w:rsidRPr="00CD00E8">
              <w:rPr>
                <w:sz w:val="20"/>
                <w:szCs w:val="20"/>
              </w:rPr>
              <w:t>деятельностного</w:t>
            </w:r>
            <w:proofErr w:type="spellEnd"/>
            <w:r w:rsidRPr="00CD00E8">
              <w:rPr>
                <w:sz w:val="20"/>
                <w:szCs w:val="20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Рабочая программа и методика </w:t>
            </w:r>
            <w:proofErr w:type="gramStart"/>
            <w:r w:rsidRPr="00CD00E8">
              <w:rPr>
                <w:sz w:val="20"/>
                <w:szCs w:val="20"/>
              </w:rPr>
              <w:t>обучения по</w:t>
            </w:r>
            <w:proofErr w:type="gramEnd"/>
            <w:r w:rsidRPr="00CD00E8">
              <w:rPr>
                <w:sz w:val="20"/>
                <w:szCs w:val="20"/>
              </w:rPr>
              <w:t xml:space="preserve"> данному предмету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Нормативные документы по вопросам обучения и воспитания детей и молодежи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Конвенция о правах ребенка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5974D2">
        <w:trPr>
          <w:tblCellSpacing w:w="5" w:type="nil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Трудовое законодательство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00E8" w:rsidRPr="00CD00E8" w:rsidTr="00882A9C">
        <w:trPr>
          <w:cantSplit/>
          <w:trHeight w:val="1677"/>
          <w:tblCellSpacing w:w="5" w:type="nil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82A9C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00E8">
              <w:rPr>
                <w:b/>
                <w:sz w:val="16"/>
                <w:szCs w:val="16"/>
              </w:rPr>
              <w:t>Другие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00E8">
              <w:rPr>
                <w:b/>
                <w:sz w:val="16"/>
                <w:szCs w:val="16"/>
              </w:rPr>
              <w:t xml:space="preserve"> характеристики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Уровень владения трудовой функцией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 xml:space="preserve">«Воспитательная деятельность» 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1"/>
        <w:gridCol w:w="8228"/>
        <w:gridCol w:w="1508"/>
      </w:tblGrid>
      <w:tr w:rsidR="00CD00E8" w:rsidRPr="00CD00E8" w:rsidTr="007672C9">
        <w:trPr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Регулирование поведения </w:t>
            </w:r>
            <w:proofErr w:type="gramStart"/>
            <w:r w:rsidRPr="00CD00E8">
              <w:rPr>
                <w:sz w:val="20"/>
                <w:szCs w:val="20"/>
              </w:rPr>
              <w:t>обучающихся</w:t>
            </w:r>
            <w:proofErr w:type="gramEnd"/>
            <w:r w:rsidRPr="00CD00E8">
              <w:rPr>
                <w:sz w:val="20"/>
                <w:szCs w:val="20"/>
              </w:rPr>
              <w:t xml:space="preserve"> для обеспечения безопасной образовательной среды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88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Реализация современных, в том числе интерактивных, форм и методов воспитательной работы, используя их как на </w:t>
            </w:r>
            <w:r w:rsidR="00882A9C">
              <w:rPr>
                <w:sz w:val="20"/>
                <w:szCs w:val="20"/>
              </w:rPr>
              <w:t>ООД.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Проектирование и реализация воспитательных программ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882A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Реализация воспитательных возможностей различных видов деятельности ребенка (игровой, трудовой, спортивной, художественной и т.д.)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Создание, поддержание уклада, атмосферы и традиций жизни образовательной организации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толерантности и навыков поведения в изменяющейся поликультурной среде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D2C5A" w:rsidRDefault="003D2C5A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D2C5A" w:rsidRDefault="003D2C5A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D2C5A" w:rsidRPr="00CD00E8" w:rsidRDefault="003D2C5A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Общаться с детьми, признавать их достоинство, понимая и принимая их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3D2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Анализировать реальное состояние дел в группе, поддерживать в детском коллективе деловую, дружелюбную атмосферу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3D2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3D2C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Владеть </w:t>
            </w:r>
            <w:r w:rsidR="003D2C5A">
              <w:rPr>
                <w:sz w:val="20"/>
                <w:szCs w:val="20"/>
              </w:rPr>
              <w:t>методами организации экскурсий.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CD00E8">
              <w:rPr>
                <w:sz w:val="20"/>
                <w:szCs w:val="20"/>
              </w:rPr>
              <w:t>жизни</w:t>
            </w:r>
            <w:proofErr w:type="gramEnd"/>
            <w:r w:rsidRPr="00CD00E8">
              <w:rPr>
                <w:sz w:val="20"/>
                <w:szCs w:val="20"/>
              </w:rPr>
              <w:t xml:space="preserve"> и их возможные девиации, приемы их диагностики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Научное представление о результатах образования, путях их достижения и способах оценки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Основы методики воспитательной работы, основные принципы </w:t>
            </w:r>
            <w:proofErr w:type="spellStart"/>
            <w:r w:rsidRPr="00CD00E8">
              <w:rPr>
                <w:sz w:val="20"/>
                <w:szCs w:val="20"/>
              </w:rPr>
              <w:t>деятельностного</w:t>
            </w:r>
            <w:proofErr w:type="spellEnd"/>
            <w:r w:rsidRPr="00CD00E8">
              <w:rPr>
                <w:sz w:val="20"/>
                <w:szCs w:val="20"/>
              </w:rPr>
              <w:t xml:space="preserve"> подхода, виды и приемы современных педагогических технологий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A27F8D">
        <w:trPr>
          <w:cantSplit/>
          <w:trHeight w:val="1064"/>
          <w:tblCellSpacing w:w="5" w:type="nil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00E8">
              <w:rPr>
                <w:b/>
                <w:sz w:val="16"/>
                <w:szCs w:val="16"/>
              </w:rPr>
              <w:t xml:space="preserve">Другие </w:t>
            </w:r>
            <w:proofErr w:type="spellStart"/>
            <w:proofErr w:type="gramStart"/>
            <w:r w:rsidRPr="00CD00E8">
              <w:rPr>
                <w:b/>
                <w:sz w:val="16"/>
                <w:szCs w:val="16"/>
              </w:rPr>
              <w:t>характери</w:t>
            </w:r>
            <w:r w:rsidR="00A27F8D">
              <w:rPr>
                <w:b/>
                <w:sz w:val="16"/>
                <w:szCs w:val="16"/>
              </w:rPr>
              <w:t>-</w:t>
            </w:r>
            <w:r w:rsidRPr="00CD00E8">
              <w:rPr>
                <w:b/>
                <w:sz w:val="16"/>
                <w:szCs w:val="16"/>
              </w:rPr>
              <w:t>стики</w:t>
            </w:r>
            <w:proofErr w:type="spellEnd"/>
            <w:proofErr w:type="gramEnd"/>
          </w:p>
        </w:tc>
        <w:tc>
          <w:tcPr>
            <w:tcW w:w="3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bookmarkStart w:id="1" w:name="Par304"/>
      <w:bookmarkEnd w:id="1"/>
      <w:r w:rsidRPr="00CD00E8">
        <w:rPr>
          <w:b/>
          <w:u w:val="single"/>
        </w:rPr>
        <w:t>Уровень владения трудовой функцией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 xml:space="preserve">«Развивающая  деятельность» 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6"/>
        <w:gridCol w:w="8298"/>
        <w:gridCol w:w="1433"/>
      </w:tblGrid>
      <w:tr w:rsidR="00CD00E8" w:rsidRPr="00CD00E8" w:rsidTr="007672C9">
        <w:trPr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A27F8D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баллы</w:t>
            </w: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A27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D00E8">
              <w:rPr>
                <w:sz w:val="20"/>
                <w:szCs w:val="20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</w:t>
            </w:r>
            <w:r w:rsidR="00A27F8D">
              <w:rPr>
                <w:sz w:val="20"/>
                <w:szCs w:val="20"/>
              </w:rPr>
              <w:t>воспитанников</w:t>
            </w:r>
            <w:r w:rsidRPr="00CD00E8">
              <w:rPr>
                <w:sz w:val="20"/>
                <w:szCs w:val="20"/>
              </w:rPr>
              <w:t>: одаренные дети, социально уязвимые дети, дети, попавшие в трудные жизненные ситуации, дети-сироты, дети с особыми образовательными потребностями (</w:t>
            </w:r>
            <w:proofErr w:type="spellStart"/>
            <w:r w:rsidRPr="00CD00E8">
              <w:rPr>
                <w:sz w:val="20"/>
                <w:szCs w:val="20"/>
              </w:rPr>
              <w:t>аутисты</w:t>
            </w:r>
            <w:proofErr w:type="spellEnd"/>
            <w:r w:rsidRPr="00CD00E8">
              <w:rPr>
                <w:sz w:val="20"/>
                <w:szCs w:val="20"/>
              </w:rPr>
              <w:t xml:space="preserve">, дети с синдромом дефицита внимания и </w:t>
            </w:r>
            <w:proofErr w:type="spellStart"/>
            <w:r w:rsidRPr="00CD00E8">
              <w:rPr>
                <w:sz w:val="20"/>
                <w:szCs w:val="20"/>
              </w:rPr>
              <w:t>гиперактивностью</w:t>
            </w:r>
            <w:proofErr w:type="spellEnd"/>
            <w:r w:rsidRPr="00CD00E8">
              <w:rPr>
                <w:sz w:val="20"/>
                <w:szCs w:val="20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Оказание адресной помощи </w:t>
            </w:r>
            <w:proofErr w:type="gramStart"/>
            <w:r w:rsidRPr="00CD00E8">
              <w:rPr>
                <w:sz w:val="20"/>
                <w:szCs w:val="20"/>
              </w:rPr>
              <w:t>обучающимся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D00E8">
              <w:rPr>
                <w:sz w:val="20"/>
                <w:szCs w:val="20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</w:t>
            </w:r>
            <w:r w:rsidRPr="00CD00E8">
              <w:rPr>
                <w:sz w:val="20"/>
                <w:szCs w:val="20"/>
              </w:rPr>
              <w:lastRenderedPageBreak/>
              <w:t>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  <w:p w:rsidR="00A27F8D" w:rsidRPr="00CD00E8" w:rsidRDefault="00A27F8D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lastRenderedPageBreak/>
              <w:t>Необходимые умения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8D" w:rsidRPr="00CD00E8" w:rsidRDefault="00CD00E8" w:rsidP="00A27F8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8D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Использовать в практике своей работы психологические подходы: </w:t>
            </w:r>
            <w:proofErr w:type="gramStart"/>
            <w:r w:rsidRPr="00CD00E8">
              <w:rPr>
                <w:sz w:val="20"/>
                <w:szCs w:val="20"/>
              </w:rPr>
              <w:t>культурно-исторический</w:t>
            </w:r>
            <w:proofErr w:type="gramEnd"/>
            <w:r w:rsidRPr="00CD00E8">
              <w:rPr>
                <w:sz w:val="20"/>
                <w:szCs w:val="20"/>
              </w:rPr>
              <w:t>,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D00E8">
              <w:rPr>
                <w:sz w:val="20"/>
                <w:szCs w:val="20"/>
              </w:rPr>
              <w:t>деятельностный</w:t>
            </w:r>
            <w:proofErr w:type="spellEnd"/>
            <w:r w:rsidRPr="00CD00E8">
              <w:rPr>
                <w:sz w:val="20"/>
                <w:szCs w:val="20"/>
              </w:rPr>
              <w:t xml:space="preserve"> и развивающий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Понимать документацию специалистов (психологов, дефектологов, логопедов и т.д.)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CD00E8">
              <w:rPr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Формировать детско-взрослые сообщества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Педагогические закономерности организации образовательного процесса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Законы развития личности и проявления личностных свойств, психологические законы </w:t>
            </w:r>
            <w:r w:rsidRPr="00184175">
              <w:rPr>
                <w:color w:val="FF0000"/>
                <w:sz w:val="20"/>
                <w:szCs w:val="20"/>
              </w:rPr>
              <w:t>периодизации</w:t>
            </w:r>
            <w:r w:rsidRPr="00CD00E8">
              <w:rPr>
                <w:sz w:val="20"/>
                <w:szCs w:val="20"/>
              </w:rPr>
              <w:t xml:space="preserve"> и кризисов развития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Теория и технологии учета возрастных особенностей обучающихся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психодиагностики и основные признаки отклонения в развитии детей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cantSplit/>
          <w:trHeight w:val="1544"/>
          <w:tblCellSpacing w:w="5" w:type="nil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D00E8">
              <w:rPr>
                <w:b/>
                <w:sz w:val="16"/>
                <w:szCs w:val="16"/>
              </w:rPr>
              <w:t>Другие характеристики</w:t>
            </w:r>
          </w:p>
        </w:tc>
        <w:tc>
          <w:tcPr>
            <w:tcW w:w="4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>Уровень владения трудовой функцией</w:t>
      </w:r>
    </w:p>
    <w:p w:rsidR="00CD00E8" w:rsidRPr="00CD00E8" w:rsidRDefault="00CD00E8" w:rsidP="00CD00E8">
      <w:pPr>
        <w:widowControl w:val="0"/>
        <w:autoSpaceDE w:val="0"/>
        <w:autoSpaceDN w:val="0"/>
        <w:adjustRightInd w:val="0"/>
        <w:jc w:val="center"/>
        <w:outlineLvl w:val="3"/>
        <w:rPr>
          <w:b/>
          <w:u w:val="single"/>
        </w:rPr>
      </w:pPr>
      <w:r w:rsidRPr="00CD00E8">
        <w:rPr>
          <w:b/>
          <w:u w:val="single"/>
        </w:rPr>
        <w:t xml:space="preserve">«Педагогическая деятельность по реализации программ дошкольного образования» </w:t>
      </w:r>
    </w:p>
    <w:tbl>
      <w:tblPr>
        <w:tblW w:w="0" w:type="auto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8271"/>
        <w:gridCol w:w="1449"/>
      </w:tblGrid>
      <w:tr w:rsidR="00CD00E8" w:rsidRPr="00CD00E8" w:rsidTr="007672C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оценка</w:t>
            </w: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Трудовые действия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Формирование психологической готовности к школьному обучению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Организация видов деятельности, осуществляемых в раннем и дошкольном возрасте: </w:t>
            </w:r>
            <w:r w:rsidRPr="00CD00E8">
              <w:rPr>
                <w:sz w:val="20"/>
                <w:szCs w:val="20"/>
              </w:rPr>
              <w:lastRenderedPageBreak/>
              <w:t>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Активное использование </w:t>
            </w:r>
            <w:proofErr w:type="spellStart"/>
            <w:r w:rsidRPr="00CD00E8">
              <w:rPr>
                <w:sz w:val="20"/>
                <w:szCs w:val="20"/>
              </w:rPr>
              <w:t>недирективной</w:t>
            </w:r>
            <w:proofErr w:type="spellEnd"/>
            <w:r w:rsidRPr="00CD00E8">
              <w:rPr>
                <w:sz w:val="20"/>
                <w:szCs w:val="20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умения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CD00E8">
              <w:rPr>
                <w:sz w:val="20"/>
                <w:szCs w:val="20"/>
              </w:rPr>
              <w:t>сформированности</w:t>
            </w:r>
            <w:proofErr w:type="spellEnd"/>
            <w:r w:rsidRPr="00CD00E8">
              <w:rPr>
                <w:sz w:val="20"/>
                <w:szCs w:val="20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D00E8">
              <w:rPr>
                <w:sz w:val="20"/>
                <w:szCs w:val="20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20"/>
                <w:szCs w:val="20"/>
              </w:rPr>
              <w:t>Необходимые знания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 xml:space="preserve">Основные психологические подходы: культурно-исторический, </w:t>
            </w:r>
            <w:proofErr w:type="spellStart"/>
            <w:r w:rsidRPr="00CD00E8">
              <w:rPr>
                <w:sz w:val="20"/>
                <w:szCs w:val="20"/>
              </w:rPr>
              <w:t>деятельностный</w:t>
            </w:r>
            <w:proofErr w:type="spellEnd"/>
            <w:r w:rsidRPr="00CD00E8">
              <w:rPr>
                <w:sz w:val="20"/>
                <w:szCs w:val="20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right="113" w:firstLine="5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Современные тенденции развития дошкольного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D00E8" w:rsidRPr="00CD00E8" w:rsidTr="007672C9">
        <w:trPr>
          <w:cantSplit/>
          <w:trHeight w:val="203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D00E8">
              <w:rPr>
                <w:b/>
                <w:sz w:val="16"/>
                <w:szCs w:val="16"/>
              </w:rPr>
              <w:t>Другие характер</w:t>
            </w:r>
            <w:r w:rsidRPr="00CD00E8">
              <w:rPr>
                <w:b/>
                <w:sz w:val="20"/>
                <w:szCs w:val="20"/>
              </w:rPr>
              <w:t>истики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D00E8">
              <w:rPr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E8" w:rsidRPr="00CD00E8" w:rsidRDefault="00CD00E8" w:rsidP="00CD00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D00E8" w:rsidRPr="00CD00E8" w:rsidRDefault="00CD00E8" w:rsidP="00CD00E8">
      <w:pPr>
        <w:spacing w:after="200" w:line="276" w:lineRule="auto"/>
        <w:rPr>
          <w:rFonts w:eastAsia="Calibri"/>
          <w:szCs w:val="44"/>
          <w:lang w:eastAsia="en-US"/>
        </w:rPr>
      </w:pPr>
    </w:p>
    <w:p w:rsidR="00CD00E8" w:rsidRPr="00CD00E8" w:rsidRDefault="00CD00E8" w:rsidP="00CD00E8">
      <w:pPr>
        <w:rPr>
          <w:rFonts w:eastAsia="Calibri"/>
          <w:szCs w:val="44"/>
          <w:lang w:eastAsia="en-US"/>
        </w:rPr>
      </w:pPr>
    </w:p>
    <w:p w:rsidR="00CD00E8" w:rsidRPr="00CD00E8" w:rsidRDefault="00CD00E8" w:rsidP="00CD00E8">
      <w:pPr>
        <w:spacing w:after="200" w:line="276" w:lineRule="auto"/>
        <w:rPr>
          <w:rFonts w:eastAsia="Calibri"/>
          <w:szCs w:val="44"/>
          <w:lang w:eastAsia="en-US"/>
        </w:rPr>
      </w:pPr>
    </w:p>
    <w:p w:rsidR="00CD00E8" w:rsidRPr="00CD00E8" w:rsidRDefault="00CD00E8" w:rsidP="00CD00E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93566" w:rsidRPr="00C61D62" w:rsidRDefault="00A93566" w:rsidP="00CD00E8">
      <w:pPr>
        <w:pStyle w:val="Default"/>
        <w:spacing w:line="276" w:lineRule="auto"/>
      </w:pPr>
    </w:p>
    <w:sectPr w:rsidR="00A93566" w:rsidRPr="00C61D62" w:rsidSect="00882A9C">
      <w:headerReference w:type="default" r:id="rId8"/>
      <w:pgSz w:w="11908" w:h="17335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8A" w:rsidRDefault="006A128A" w:rsidP="00EB3ED9">
      <w:r>
        <w:separator/>
      </w:r>
    </w:p>
  </w:endnote>
  <w:endnote w:type="continuationSeparator" w:id="0">
    <w:p w:rsidR="006A128A" w:rsidRDefault="006A128A" w:rsidP="00EB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8A" w:rsidRDefault="006A128A" w:rsidP="00EB3ED9">
      <w:r>
        <w:separator/>
      </w:r>
    </w:p>
  </w:footnote>
  <w:footnote w:type="continuationSeparator" w:id="0">
    <w:p w:rsidR="006A128A" w:rsidRDefault="006A128A" w:rsidP="00EB3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0614"/>
      <w:docPartObj>
        <w:docPartGallery w:val="Page Numbers (Top of Page)"/>
        <w:docPartUnique/>
      </w:docPartObj>
    </w:sdtPr>
    <w:sdtEndPr/>
    <w:sdtContent>
      <w:p w:rsidR="00EB3ED9" w:rsidRDefault="006A128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6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3ED9" w:rsidRDefault="00EB3E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0BD4"/>
    <w:multiLevelType w:val="multilevel"/>
    <w:tmpl w:val="ED6E57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F052F"/>
    <w:multiLevelType w:val="hybridMultilevel"/>
    <w:tmpl w:val="6718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7636"/>
    <w:multiLevelType w:val="multilevel"/>
    <w:tmpl w:val="940AE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667E7"/>
    <w:multiLevelType w:val="hybridMultilevel"/>
    <w:tmpl w:val="3794795A"/>
    <w:lvl w:ilvl="0" w:tplc="592C54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892874"/>
    <w:multiLevelType w:val="multilevel"/>
    <w:tmpl w:val="42A296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E40BA0"/>
    <w:multiLevelType w:val="hybridMultilevel"/>
    <w:tmpl w:val="C70E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57122"/>
    <w:multiLevelType w:val="multilevel"/>
    <w:tmpl w:val="81729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511F6267"/>
    <w:multiLevelType w:val="multilevel"/>
    <w:tmpl w:val="ACDE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975ECC"/>
    <w:multiLevelType w:val="hybridMultilevel"/>
    <w:tmpl w:val="05A85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04863"/>
    <w:multiLevelType w:val="multilevel"/>
    <w:tmpl w:val="6C5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414ED"/>
    <w:multiLevelType w:val="multilevel"/>
    <w:tmpl w:val="ED043F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614B1F"/>
    <w:multiLevelType w:val="multilevel"/>
    <w:tmpl w:val="4674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D14768"/>
    <w:multiLevelType w:val="multilevel"/>
    <w:tmpl w:val="3E22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E9"/>
    <w:rsid w:val="00027A1F"/>
    <w:rsid w:val="000357DA"/>
    <w:rsid w:val="00055713"/>
    <w:rsid w:val="000D6D47"/>
    <w:rsid w:val="000E72D7"/>
    <w:rsid w:val="00101597"/>
    <w:rsid w:val="00184175"/>
    <w:rsid w:val="001A5978"/>
    <w:rsid w:val="00276EA3"/>
    <w:rsid w:val="00277AE8"/>
    <w:rsid w:val="0029452A"/>
    <w:rsid w:val="002A3826"/>
    <w:rsid w:val="002A6BAE"/>
    <w:rsid w:val="002F0673"/>
    <w:rsid w:val="00331260"/>
    <w:rsid w:val="0033222C"/>
    <w:rsid w:val="00366574"/>
    <w:rsid w:val="00383673"/>
    <w:rsid w:val="0039287A"/>
    <w:rsid w:val="003D2C5A"/>
    <w:rsid w:val="003F45AF"/>
    <w:rsid w:val="004021C0"/>
    <w:rsid w:val="004167E3"/>
    <w:rsid w:val="004C03F6"/>
    <w:rsid w:val="0054658C"/>
    <w:rsid w:val="005747B6"/>
    <w:rsid w:val="005974D2"/>
    <w:rsid w:val="005C46E9"/>
    <w:rsid w:val="00632380"/>
    <w:rsid w:val="006547DC"/>
    <w:rsid w:val="006A128A"/>
    <w:rsid w:val="006D0BF9"/>
    <w:rsid w:val="006D0C5D"/>
    <w:rsid w:val="007C6E32"/>
    <w:rsid w:val="007E6069"/>
    <w:rsid w:val="0080167F"/>
    <w:rsid w:val="00804FED"/>
    <w:rsid w:val="00882A9C"/>
    <w:rsid w:val="008B0DC9"/>
    <w:rsid w:val="008E61FC"/>
    <w:rsid w:val="00910B1A"/>
    <w:rsid w:val="00947238"/>
    <w:rsid w:val="0097063E"/>
    <w:rsid w:val="00982EDF"/>
    <w:rsid w:val="009A49D8"/>
    <w:rsid w:val="009C381D"/>
    <w:rsid w:val="00A27F8D"/>
    <w:rsid w:val="00A31D9B"/>
    <w:rsid w:val="00A415C4"/>
    <w:rsid w:val="00A82723"/>
    <w:rsid w:val="00A8399D"/>
    <w:rsid w:val="00A93566"/>
    <w:rsid w:val="00A94A6E"/>
    <w:rsid w:val="00AB74E2"/>
    <w:rsid w:val="00B43F50"/>
    <w:rsid w:val="00B71CAC"/>
    <w:rsid w:val="00BA612C"/>
    <w:rsid w:val="00BB03BF"/>
    <w:rsid w:val="00BD0AC6"/>
    <w:rsid w:val="00BE4D8E"/>
    <w:rsid w:val="00C31C09"/>
    <w:rsid w:val="00C44F44"/>
    <w:rsid w:val="00C55387"/>
    <w:rsid w:val="00C61D62"/>
    <w:rsid w:val="00C73DCE"/>
    <w:rsid w:val="00CA5116"/>
    <w:rsid w:val="00CD00E8"/>
    <w:rsid w:val="00D0531D"/>
    <w:rsid w:val="00D25EE8"/>
    <w:rsid w:val="00D26EA2"/>
    <w:rsid w:val="00D45D5E"/>
    <w:rsid w:val="00D55FEB"/>
    <w:rsid w:val="00E51A83"/>
    <w:rsid w:val="00E60687"/>
    <w:rsid w:val="00EB3ED9"/>
    <w:rsid w:val="00EF0EB5"/>
    <w:rsid w:val="00F2633A"/>
    <w:rsid w:val="00F32796"/>
    <w:rsid w:val="00F41070"/>
    <w:rsid w:val="00F533E0"/>
    <w:rsid w:val="00F6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4658C"/>
    <w:pPr>
      <w:spacing w:after="0" w:line="240" w:lineRule="auto"/>
    </w:pPr>
  </w:style>
  <w:style w:type="table" w:styleId="a4">
    <w:name w:val="Table Grid"/>
    <w:basedOn w:val="a1"/>
    <w:uiPriority w:val="59"/>
    <w:rsid w:val="00BE4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61D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61D62"/>
  </w:style>
  <w:style w:type="table" w:customStyle="1" w:styleId="1">
    <w:name w:val="Сетка таблицы1"/>
    <w:basedOn w:val="a1"/>
    <w:next w:val="a4"/>
    <w:uiPriority w:val="59"/>
    <w:rsid w:val="00D55F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03B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B3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3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B3E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B3E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4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4658C"/>
    <w:pPr>
      <w:spacing w:after="0" w:line="240" w:lineRule="auto"/>
    </w:pPr>
  </w:style>
  <w:style w:type="table" w:styleId="a4">
    <w:name w:val="Table Grid"/>
    <w:basedOn w:val="a1"/>
    <w:uiPriority w:val="59"/>
    <w:rsid w:val="00BE4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61D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61D62"/>
  </w:style>
  <w:style w:type="table" w:customStyle="1" w:styleId="1">
    <w:name w:val="Сетка таблицы1"/>
    <w:basedOn w:val="a1"/>
    <w:next w:val="a4"/>
    <w:uiPriority w:val="59"/>
    <w:rsid w:val="00D55F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B03B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EB3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3E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B3E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B3E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G</cp:lastModifiedBy>
  <cp:revision>3</cp:revision>
  <cp:lastPrinted>2020-10-06T07:38:00Z</cp:lastPrinted>
  <dcterms:created xsi:type="dcterms:W3CDTF">2020-10-06T07:39:00Z</dcterms:created>
  <dcterms:modified xsi:type="dcterms:W3CDTF">2020-10-06T07:39:00Z</dcterms:modified>
</cp:coreProperties>
</file>